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E8D603" wp14:editId="7D66FE90">
                <wp:simplePos x="0" y="0"/>
                <wp:positionH relativeFrom="column">
                  <wp:posOffset>5747402</wp:posOffset>
                </wp:positionH>
                <wp:positionV relativeFrom="paragraph">
                  <wp:posOffset>-36865</wp:posOffset>
                </wp:positionV>
                <wp:extent cx="1143000" cy="377687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7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9B551F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A.APR.2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2.9pt;width:90pt;height:2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9B551F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A.APR.2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AE6A8E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AE6A8E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464A0F"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Pr="00D932EC" w:rsidRDefault="008E2026" w:rsidP="00CE57E2">
      <w:pPr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D932EC">
        <w:rPr>
          <w:rFonts w:asciiTheme="majorHAnsi" w:hAnsiTheme="majorHAnsi" w:cs="Times New Roman"/>
          <w:b/>
        </w:rPr>
        <w:t xml:space="preserve">1. </w:t>
      </w:r>
      <w:r w:rsidR="00901E71" w:rsidRPr="00D932EC">
        <w:rPr>
          <w:rFonts w:asciiTheme="majorHAnsi" w:hAnsiTheme="majorHAnsi"/>
          <w:color w:val="000000"/>
        </w:rPr>
        <w:t xml:space="preserve">I can </w:t>
      </w:r>
      <w:r w:rsidR="009B551F" w:rsidRPr="00D932EC">
        <w:rPr>
          <w:rFonts w:asciiTheme="majorHAnsi" w:hAnsiTheme="majorHAnsi"/>
          <w:color w:val="000000"/>
        </w:rPr>
        <w:t>apply the Remainder Theorem to determine the factors of a polynomial.</w:t>
      </w:r>
      <w:r w:rsidR="00B72FBA" w:rsidRPr="00D932EC">
        <w:rPr>
          <w:rFonts w:asciiTheme="majorHAnsi" w:hAnsiTheme="majorHAnsi" w:cs="Times New Roman"/>
        </w:rPr>
        <w:tab/>
      </w:r>
      <w:r w:rsidR="00B72FBA" w:rsidRPr="00D932EC">
        <w:rPr>
          <w:rFonts w:asciiTheme="majorHAnsi" w:hAnsiTheme="majorHAnsi" w:cs="Times New Roman"/>
        </w:rPr>
        <w:tab/>
      </w:r>
    </w:p>
    <w:p w:rsidR="008E2026" w:rsidRPr="00D932EC" w:rsidRDefault="008E2026">
      <w:pPr>
        <w:rPr>
          <w:rFonts w:asciiTheme="majorHAnsi" w:hAnsiTheme="majorHAnsi" w:cs="Times New Roman"/>
        </w:rPr>
      </w:pPr>
      <w:r w:rsidRPr="00D932EC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B4E300" wp14:editId="1075478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21F33C"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901E71" w:rsidRPr="00D932EC" w:rsidRDefault="008E2026" w:rsidP="00D932EC">
      <w:pPr>
        <w:ind w:left="1440" w:hanging="1440"/>
        <w:rPr>
          <w:rFonts w:asciiTheme="majorHAnsi" w:eastAsiaTheme="minorEastAsia" w:hAnsiTheme="majorHAnsi" w:cs="Times New Roman"/>
        </w:rPr>
      </w:pPr>
      <w:r w:rsidRPr="00D932EC">
        <w:rPr>
          <w:rFonts w:asciiTheme="majorHAnsi" w:hAnsiTheme="majorHAnsi" w:cs="Times New Roman"/>
          <w:sz w:val="28"/>
          <w:szCs w:val="28"/>
        </w:rPr>
        <w:t>NOTES</w:t>
      </w:r>
      <w:r w:rsidRPr="00D932EC">
        <w:rPr>
          <w:rFonts w:asciiTheme="majorHAnsi" w:hAnsiTheme="majorHAnsi" w:cs="Times New Roman"/>
          <w:sz w:val="28"/>
          <w:szCs w:val="28"/>
        </w:rPr>
        <w:tab/>
      </w:r>
      <w:r w:rsidR="009B551F" w:rsidRPr="00D932EC">
        <w:rPr>
          <w:rFonts w:asciiTheme="majorHAnsi" w:hAnsiTheme="majorHAnsi" w:cs="Times New Roman"/>
          <w:b/>
          <w:sz w:val="24"/>
          <w:szCs w:val="24"/>
        </w:rPr>
        <w:t>Remainder Theorem:</w:t>
      </w:r>
      <w:r w:rsidR="009B551F" w:rsidRPr="00D932EC">
        <w:rPr>
          <w:rFonts w:asciiTheme="majorHAnsi" w:hAnsiTheme="majorHAnsi" w:cs="Times New Roman"/>
          <w:sz w:val="28"/>
          <w:szCs w:val="28"/>
        </w:rPr>
        <w:t xml:space="preserve">  </w:t>
      </w:r>
      <w:r w:rsidR="00901E71" w:rsidRPr="00D932EC">
        <w:rPr>
          <w:rFonts w:asciiTheme="majorHAnsi" w:hAnsiTheme="majorHAnsi" w:cs="Times New Roman"/>
        </w:rPr>
        <w:t>F</w:t>
      </w:r>
      <w:r w:rsidR="009B551F" w:rsidRPr="00D932EC">
        <w:rPr>
          <w:rFonts w:asciiTheme="majorHAnsi" w:hAnsiTheme="majorHAnsi" w:cs="Times New Roman"/>
        </w:rPr>
        <w:t xml:space="preserve">or a polynomial </w:t>
      </w:r>
      <m:oMath>
        <m:r>
          <w:rPr>
            <w:rFonts w:ascii="Cambria Math" w:hAnsi="Cambria Math" w:cs="Times New Roman"/>
          </w:rPr>
          <m:t>p(x)</m:t>
        </m:r>
      </m:oMath>
      <w:r w:rsidR="009B551F" w:rsidRPr="00D932EC">
        <w:rPr>
          <w:rFonts w:asciiTheme="majorHAnsi" w:eastAsiaTheme="minorEastAsia" w:hAnsiTheme="majorHAnsi" w:cs="Times New Roman"/>
        </w:rPr>
        <w:t xml:space="preserve"> and a number a, the remainder when dividing by </w:t>
      </w:r>
      <m:oMath>
        <m:r>
          <w:rPr>
            <w:rFonts w:ascii="Cambria Math" w:eastAsiaTheme="minorEastAsia" w:hAnsi="Cambria Math" w:cs="Times New Roman"/>
          </w:rPr>
          <m:t>x-a</m:t>
        </m:r>
      </m:oMath>
      <w:r w:rsidR="009B551F" w:rsidRPr="00D932EC">
        <w:rPr>
          <w:rFonts w:asciiTheme="majorHAnsi" w:eastAsiaTheme="minorEastAsia" w:hAnsiTheme="majorHAnsi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</m:oMath>
      <w:r w:rsidR="009B551F" w:rsidRPr="00D932EC">
        <w:rPr>
          <w:rFonts w:asciiTheme="majorHAnsi" w:eastAsiaTheme="minorEastAsia" w:hAnsiTheme="majorHAnsi" w:cs="Times New Roman"/>
        </w:rPr>
        <w:t xml:space="preserve">, so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="009B551F" w:rsidRPr="00D932EC">
        <w:rPr>
          <w:rFonts w:asciiTheme="majorHAnsi" w:eastAsiaTheme="minorEastAsia" w:hAnsiTheme="majorHAnsi" w:cs="Times New Roman"/>
        </w:rPr>
        <w:t xml:space="preserve"> if and only if </w:t>
      </w:r>
      <m:oMath>
        <m:r>
          <w:rPr>
            <w:rFonts w:ascii="Cambria Math" w:eastAsiaTheme="minorEastAsia" w:hAnsi="Cambria Math" w:cs="Times New Roman"/>
          </w:rPr>
          <m:t>x-a</m:t>
        </m:r>
      </m:oMath>
      <w:r w:rsidR="009B551F" w:rsidRPr="00D932EC">
        <w:rPr>
          <w:rFonts w:asciiTheme="majorHAnsi" w:eastAsiaTheme="minorEastAsia" w:hAnsiTheme="majorHAnsi" w:cs="Times New Roman"/>
        </w:rPr>
        <w:t xml:space="preserve"> is a factor of </w:t>
      </w:r>
      <m:oMath>
        <m:r>
          <w:rPr>
            <w:rFonts w:ascii="Cambria Math" w:eastAsiaTheme="minorEastAsia" w:hAnsi="Cambria Math" w:cs="Times New Roman"/>
          </w:rPr>
          <m:t>p(x)</m:t>
        </m:r>
      </m:oMath>
      <w:r w:rsidR="009B551F" w:rsidRPr="00D932EC">
        <w:rPr>
          <w:rFonts w:asciiTheme="majorHAnsi" w:eastAsiaTheme="minorEastAsia" w:hAnsiTheme="majorHAnsi" w:cs="Times New Roman"/>
        </w:rPr>
        <w:t>.</w:t>
      </w:r>
    </w:p>
    <w:p w:rsidR="00D932EC" w:rsidRPr="00D932EC" w:rsidRDefault="00D932EC" w:rsidP="00D932EC">
      <w:pPr>
        <w:ind w:left="1440" w:hanging="1440"/>
        <w:rPr>
          <w:rFonts w:asciiTheme="majorHAnsi" w:eastAsiaTheme="minorEastAsia" w:hAnsiTheme="majorHAnsi" w:cs="Times New Roman"/>
        </w:rPr>
      </w:pPr>
    </w:p>
    <w:p w:rsidR="00E60C04" w:rsidRPr="00D932EC" w:rsidRDefault="009B551F" w:rsidP="00D932EC">
      <w:pPr>
        <w:rPr>
          <w:rFonts w:asciiTheme="majorHAnsi" w:eastAsiaTheme="minorEastAsia" w:hAnsiTheme="majorHAnsi" w:cs="Times New Roman"/>
        </w:rPr>
      </w:pPr>
      <w:r w:rsidRPr="00D932EC">
        <w:rPr>
          <w:rFonts w:asciiTheme="majorHAnsi" w:eastAsiaTheme="minorEastAsia" w:hAnsiTheme="majorHAnsi" w:cs="Times New Roman"/>
        </w:rPr>
        <w:t xml:space="preserve">In other words if we plug the number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D932EC">
        <w:rPr>
          <w:rFonts w:asciiTheme="majorHAnsi" w:eastAsiaTheme="minorEastAsia" w:hAnsiTheme="majorHAnsi" w:cs="Times New Roman"/>
        </w:rPr>
        <w:t xml:space="preserve"> into the polynomial and get zero when simplified, then </w:t>
      </w:r>
      <m:oMath>
        <m:r>
          <w:rPr>
            <w:rFonts w:ascii="Cambria Math" w:eastAsiaTheme="minorEastAsia" w:hAnsi="Cambria Math" w:cs="Times New Roman"/>
          </w:rPr>
          <m:t>x-a</m:t>
        </m:r>
      </m:oMath>
      <w:r w:rsidRPr="00D932EC">
        <w:rPr>
          <w:rFonts w:asciiTheme="majorHAnsi" w:eastAsiaTheme="minorEastAsia" w:hAnsiTheme="majorHAnsi" w:cs="Times New Roman"/>
        </w:rPr>
        <w:t xml:space="preserve"> is a factor of the polynomial.</w:t>
      </w:r>
    </w:p>
    <w:p w:rsidR="009B551F" w:rsidRPr="00D932EC" w:rsidRDefault="009B551F" w:rsidP="009B551F">
      <w:pPr>
        <w:rPr>
          <w:rFonts w:asciiTheme="majorHAnsi" w:eastAsiaTheme="minorEastAsia" w:hAnsiTheme="majorHAnsi" w:cs="Times New Roman"/>
        </w:rPr>
      </w:pPr>
    </w:p>
    <w:p w:rsidR="009B551F" w:rsidRPr="00D932EC" w:rsidRDefault="009B551F" w:rsidP="009B551F">
      <w:pPr>
        <w:rPr>
          <w:rFonts w:asciiTheme="majorHAnsi" w:hAnsiTheme="majorHAnsi" w:cs="Times New Roman"/>
        </w:rPr>
      </w:pPr>
      <w:r w:rsidRPr="00D932EC">
        <w:rPr>
          <w:rFonts w:asciiTheme="majorHAnsi" w:eastAsiaTheme="minorEastAsia" w:hAnsiTheme="majorHAnsi" w:cs="Times New Roman"/>
          <w:b/>
        </w:rPr>
        <w:t>Factoring review:</w:t>
      </w:r>
      <w:r w:rsidRPr="00D932EC">
        <w:rPr>
          <w:rFonts w:asciiTheme="majorHAnsi" w:eastAsiaTheme="minorEastAsia" w:hAnsiTheme="majorHAnsi" w:cs="Times New Roman"/>
        </w:rPr>
        <w:t xml:space="preserve">  In order to factor a quadratic, </w:t>
      </w:r>
      <m:oMath>
        <m:r>
          <w:rPr>
            <w:rFonts w:ascii="Cambria Math" w:eastAsiaTheme="minorEastAsia" w:hAnsi="Cambria Math" w:cs="Times New Roman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+bx+c</m:t>
        </m:r>
      </m:oMath>
      <w:r w:rsidRPr="00D932EC">
        <w:rPr>
          <w:rFonts w:asciiTheme="majorHAnsi" w:eastAsiaTheme="minorEastAsia" w:hAnsiTheme="majorHAnsi" w:cs="Times New Roman"/>
        </w:rPr>
        <w:t xml:space="preserve">, when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</w:rPr>
          <m:t>=1</m:t>
        </m:r>
      </m:oMath>
      <w:r w:rsidRPr="00D932EC">
        <w:rPr>
          <w:rFonts w:asciiTheme="majorHAnsi" w:eastAsiaTheme="minorEastAsia" w:hAnsiTheme="majorHAnsi" w:cs="Times New Roman"/>
        </w:rPr>
        <w:t xml:space="preserve"> we select 2 numbers </w:t>
      </w:r>
      <m:oMath>
        <m:r>
          <w:rPr>
            <w:rFonts w:ascii="Cambria Math" w:eastAsiaTheme="minorEastAsia" w:hAnsi="Cambria Math" w:cs="Times New Roman"/>
          </w:rPr>
          <m:t>p</m:t>
        </m:r>
      </m:oMath>
      <w:r w:rsidRPr="00D932EC">
        <w:rPr>
          <w:rFonts w:asciiTheme="majorHAnsi" w:eastAsiaTheme="minorEastAsia" w:hAnsiTheme="majorHAnsi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q</m:t>
        </m:r>
      </m:oMath>
      <w:r w:rsidRPr="00D932EC">
        <w:rPr>
          <w:rFonts w:asciiTheme="majorHAnsi" w:eastAsiaTheme="minorEastAsia" w:hAnsiTheme="majorHAnsi" w:cs="Times New Roman"/>
        </w:rPr>
        <w:t xml:space="preserve"> , such that </w:t>
      </w:r>
      <m:oMath>
        <m:r>
          <w:rPr>
            <w:rFonts w:ascii="Cambria Math" w:eastAsiaTheme="minorEastAsia" w:hAnsi="Cambria Math" w:cs="Times New Roman"/>
          </w:rPr>
          <m:t>p+q=b</m:t>
        </m:r>
      </m:oMath>
      <w:r w:rsidRPr="00D932EC">
        <w:rPr>
          <w:rFonts w:asciiTheme="majorHAnsi" w:eastAsiaTheme="minorEastAsia" w:hAnsiTheme="majorHAnsi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pq=c</m:t>
        </m:r>
      </m:oMath>
      <w:r w:rsidRPr="00D932EC">
        <w:rPr>
          <w:rFonts w:asciiTheme="majorHAnsi" w:eastAsiaTheme="minorEastAsia" w:hAnsiTheme="majorHAnsi" w:cs="Times New Roman"/>
        </w:rPr>
        <w:t xml:space="preserve">.  So the factored form is </w:t>
      </w:r>
      <m:oMath>
        <m:r>
          <w:rPr>
            <w:rFonts w:ascii="Cambria Math" w:eastAsiaTheme="minorEastAsia" w:hAnsi="Cambria Math" w:cs="Times New Roman"/>
          </w:rPr>
          <m:t>(x</m:t>
        </m:r>
        <m: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</w:rPr>
          <m:t>p)(x</m:t>
        </m:r>
        <m: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</w:rPr>
          <m:t>q)</m:t>
        </m:r>
      </m:oMath>
      <w:r w:rsidR="00D932EC">
        <w:rPr>
          <w:rFonts w:asciiTheme="majorHAnsi" w:eastAsiaTheme="minorEastAsia" w:hAnsiTheme="majorHAnsi" w:cs="Times New Roman"/>
        </w:rPr>
        <w:t>.</w:t>
      </w:r>
    </w:p>
    <w:p w:rsidR="00E60C04" w:rsidRPr="00D932EC" w:rsidRDefault="00E60C04">
      <w:pPr>
        <w:rPr>
          <w:rFonts w:asciiTheme="majorHAnsi" w:hAnsiTheme="majorHAnsi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4EDDDD" id="Rounded Rectangle 10" o:spid="_x0000_s1026" style="position:absolute;margin-left:-4.85pt;margin-top:10.4pt;width:83.2pt;height:25.5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9B551F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9B551F">
        <w:rPr>
          <w:rFonts w:ascii="Times New Roman" w:hAnsi="Times New Roman" w:cs="Times New Roman"/>
        </w:rPr>
        <w:t xml:space="preserve">    </w:t>
      </w:r>
    </w:p>
    <w:p w:rsidR="003541FE" w:rsidRDefault="0035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982565" wp14:editId="5ADF4704">
                <wp:simplePos x="0" y="0"/>
                <wp:positionH relativeFrom="column">
                  <wp:posOffset>-73025</wp:posOffset>
                </wp:positionH>
                <wp:positionV relativeFrom="paragraph">
                  <wp:posOffset>177097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E599B" id="Oval 36" o:spid="_x0000_s1026" style="position:absolute;margin-left:-5.75pt;margin-top:13.95pt;width:17.75pt;height: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" filled="f" strokecolor="black [3213]" strokeweight="1pt"/>
            </w:pict>
          </mc:Fallback>
        </mc:AlternateContent>
      </w:r>
    </w:p>
    <w:p w:rsidR="00901E71" w:rsidRDefault="009B551F" w:rsidP="009B551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9B551F">
        <w:rPr>
          <w:rFonts w:ascii="Times New Roman" w:hAnsi="Times New Roman" w:cs="Times New Roman"/>
        </w:rPr>
        <w:t xml:space="preserve">Is </w:t>
      </w:r>
      <m:oMath>
        <m:r>
          <w:rPr>
            <w:rFonts w:ascii="Cambria Math" w:hAnsi="Cambria Math" w:cs="Times New Roman"/>
          </w:rPr>
          <m:t>x+5</m:t>
        </m:r>
      </m:oMath>
      <w:r w:rsidRPr="009B551F">
        <w:rPr>
          <w:rFonts w:ascii="Times New Roman" w:eastAsiaTheme="minorEastAsia" w:hAnsi="Times New Roman" w:cs="Times New Roman"/>
        </w:rPr>
        <w:t xml:space="preserve"> a factor of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+14x-5</m:t>
        </m:r>
      </m:oMath>
      <w:r w:rsidRPr="009B551F">
        <w:rPr>
          <w:rFonts w:ascii="Times New Roman" w:eastAsiaTheme="minorEastAsia" w:hAnsi="Times New Roman" w:cs="Times New Roman"/>
        </w:rPr>
        <w:t>?</w:t>
      </w:r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9B551F" w:rsidRP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B72FBA" w:rsidRPr="006E3502" w:rsidRDefault="006E3502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12DF5" wp14:editId="173CF576">
                <wp:simplePos x="0" y="0"/>
                <wp:positionH relativeFrom="column">
                  <wp:posOffset>-75857</wp:posOffset>
                </wp:positionH>
                <wp:positionV relativeFrom="paragraph">
                  <wp:posOffset>184219</wp:posOffset>
                </wp:positionV>
                <wp:extent cx="225287" cy="231913"/>
                <wp:effectExtent l="0" t="0" r="22860" b="158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1876D" id="Oval 43" o:spid="_x0000_s1026" style="position:absolute;margin-left:-5.95pt;margin-top:14.5pt;width:17.75pt;height: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" filled="f" strokecolor="black [3213]" strokeweight="1pt"/>
            </w:pict>
          </mc:Fallback>
        </mc:AlternateContent>
      </w:r>
    </w:p>
    <w:p w:rsidR="009B551F" w:rsidRPr="009B551F" w:rsidRDefault="009B551F" w:rsidP="00901E7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9B551F">
        <w:rPr>
          <w:rFonts w:ascii="Times New Roman" w:hAnsi="Times New Roman" w:cs="Times New Roman"/>
        </w:rPr>
        <w:t xml:space="preserve">Is </w:t>
      </w:r>
      <m:oMath>
        <m:r>
          <w:rPr>
            <w:rFonts w:ascii="Cambria Math" w:hAnsi="Cambria Math" w:cs="Times New Roman"/>
          </w:rPr>
          <m:t>x-3</m:t>
        </m:r>
      </m:oMath>
      <w:r w:rsidRPr="009B551F">
        <w:rPr>
          <w:rFonts w:ascii="Times New Roman" w:eastAsiaTheme="minorEastAsia" w:hAnsi="Times New Roman" w:cs="Times New Roman"/>
        </w:rPr>
        <w:t xml:space="preserve"> a factor of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-7x-4</m:t>
        </m:r>
      </m:oMath>
      <w:r w:rsidRPr="009B551F">
        <w:rPr>
          <w:rFonts w:ascii="Times New Roman" w:eastAsiaTheme="minorEastAsia" w:hAnsi="Times New Roman" w:cs="Times New Roman"/>
        </w:rPr>
        <w:t>?</w:t>
      </w:r>
    </w:p>
    <w:p w:rsidR="00901E71" w:rsidRPr="00D932EC" w:rsidRDefault="00901E71" w:rsidP="00D932EC">
      <w:pPr>
        <w:rPr>
          <w:rFonts w:ascii="Times New Roman" w:eastAsiaTheme="minorEastAsia" w:hAnsi="Times New Roman" w:cs="Times New Roman"/>
        </w:rPr>
      </w:pPr>
    </w:p>
    <w:p w:rsidR="009B551F" w:rsidRDefault="009B551F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9B551F" w:rsidRPr="00901E71" w:rsidRDefault="009B551F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1636F5" w:rsidRDefault="009B551F" w:rsidP="00B72FB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6842DD" wp14:editId="49D9FEA3">
                <wp:simplePos x="0" y="0"/>
                <wp:positionH relativeFrom="column">
                  <wp:posOffset>-78740</wp:posOffset>
                </wp:positionH>
                <wp:positionV relativeFrom="paragraph">
                  <wp:posOffset>166370</wp:posOffset>
                </wp:positionV>
                <wp:extent cx="224790" cy="231775"/>
                <wp:effectExtent l="0" t="0" r="22860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125E2" id="Oval 21" o:spid="_x0000_s1026" style="position:absolute;margin-left:-6.2pt;margin-top:13.1pt;width:17.7pt;height:1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" filled="f" strokecolor="black [3213]" strokeweight="1pt"/>
            </w:pict>
          </mc:Fallback>
        </mc:AlternateContent>
      </w:r>
    </w:p>
    <w:p w:rsidR="009B551F" w:rsidRDefault="009B551F" w:rsidP="009B551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9B551F">
        <w:rPr>
          <w:rFonts w:ascii="Times New Roman" w:hAnsi="Times New Roman" w:cs="Times New Roman"/>
        </w:rPr>
        <w:t xml:space="preserve">Is </w:t>
      </w:r>
      <m:oMath>
        <m:r>
          <w:rPr>
            <w:rFonts w:ascii="Cambria Math" w:hAnsi="Cambria Math" w:cs="Times New Roman"/>
          </w:rPr>
          <m:t>x+2</m:t>
        </m:r>
      </m:oMath>
      <w:r w:rsidRPr="009B551F">
        <w:rPr>
          <w:rFonts w:ascii="Times New Roman" w:eastAsiaTheme="minorEastAsia" w:hAnsi="Times New Roman" w:cs="Times New Roman"/>
        </w:rPr>
        <w:t xml:space="preserve"> a factor of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-6x+8</m:t>
        </m:r>
      </m:oMath>
      <w:r w:rsidRPr="009B551F">
        <w:rPr>
          <w:rFonts w:ascii="Times New Roman" w:eastAsiaTheme="minorEastAsia" w:hAnsi="Times New Roman" w:cs="Times New Roman"/>
        </w:rPr>
        <w:t>?</w:t>
      </w:r>
    </w:p>
    <w:p w:rsidR="00B72FBA" w:rsidRPr="009B551F" w:rsidRDefault="009B551F" w:rsidP="009B551F">
      <w:pPr>
        <w:pStyle w:val="ListParagraph"/>
        <w:ind w:left="390"/>
        <w:rPr>
          <w:rFonts w:ascii="Times New Roman" w:eastAsiaTheme="minorEastAsia" w:hAnsi="Times New Roman" w:cs="Times New Roman"/>
        </w:rPr>
      </w:pPr>
      <w:r w:rsidRPr="009B551F">
        <w:rPr>
          <w:rFonts w:ascii="Times New Roman" w:hAnsi="Times New Roman" w:cs="Times New Roman"/>
        </w:rPr>
        <w:tab/>
      </w:r>
      <w:r w:rsidRPr="009B551F">
        <w:rPr>
          <w:rFonts w:ascii="Times New Roman" w:hAnsi="Times New Roman" w:cs="Times New Roman"/>
        </w:rPr>
        <w:tab/>
      </w:r>
      <w:r w:rsidR="00B72FBA" w:rsidRPr="009B551F">
        <w:rPr>
          <w:rFonts w:ascii="Times New Roman" w:hAnsi="Times New Roman" w:cs="Times New Roman"/>
        </w:rPr>
        <w:tab/>
      </w:r>
    </w:p>
    <w:p w:rsidR="00B72FBA" w:rsidRDefault="00B72FBA">
      <w:pPr>
        <w:rPr>
          <w:rFonts w:ascii="Times New Roman" w:hAnsi="Times New Roman" w:cs="Times New Roman"/>
        </w:rPr>
      </w:pPr>
    </w:p>
    <w:p w:rsidR="009B551F" w:rsidRDefault="009B551F">
      <w:pPr>
        <w:rPr>
          <w:rFonts w:ascii="Times New Roman" w:hAnsi="Times New Roman" w:cs="Times New Roman"/>
        </w:rPr>
      </w:pPr>
    </w:p>
    <w:p w:rsidR="009B551F" w:rsidRDefault="009B551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6D57B7" wp14:editId="3ECAD1BC">
                <wp:simplePos x="0" y="0"/>
                <wp:positionH relativeFrom="column">
                  <wp:posOffset>-57150</wp:posOffset>
                </wp:positionH>
                <wp:positionV relativeFrom="paragraph">
                  <wp:posOffset>155575</wp:posOffset>
                </wp:positionV>
                <wp:extent cx="224790" cy="231775"/>
                <wp:effectExtent l="0" t="0" r="2286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16598" id="Oval 6" o:spid="_x0000_s1026" style="position:absolute;margin-left:-4.5pt;margin-top:12.25pt;width:17.7pt;height:1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" filled="f" strokecolor="black [3213]" strokeweight="1pt"/>
            </w:pict>
          </mc:Fallback>
        </mc:AlternateContent>
      </w:r>
    </w:p>
    <w:p w:rsidR="009B551F" w:rsidRPr="009B551F" w:rsidRDefault="009B551F" w:rsidP="009B55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Factor: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-5x+6</m:t>
        </m:r>
      </m:oMath>
    </w:p>
    <w:p w:rsidR="009B551F" w:rsidRDefault="009B551F">
      <w:pPr>
        <w:rPr>
          <w:rFonts w:ascii="Times New Roman" w:hAnsi="Times New Roman" w:cs="Times New Roman"/>
        </w:rPr>
      </w:pPr>
    </w:p>
    <w:p w:rsidR="00D932EC" w:rsidRDefault="00D932EC">
      <w:pPr>
        <w:rPr>
          <w:rFonts w:ascii="Times New Roman" w:hAnsi="Times New Roman" w:cs="Times New Roman"/>
        </w:rPr>
      </w:pPr>
    </w:p>
    <w:p w:rsidR="009B551F" w:rsidRDefault="009B551F">
      <w:pPr>
        <w:rPr>
          <w:rFonts w:ascii="Times New Roman" w:hAnsi="Times New Roman" w:cs="Times New Roman"/>
        </w:rPr>
      </w:pPr>
    </w:p>
    <w:p w:rsidR="009B551F" w:rsidRDefault="009B551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A0DDC4" wp14:editId="506896A6">
                <wp:simplePos x="0" y="0"/>
                <wp:positionH relativeFrom="column">
                  <wp:posOffset>-73660</wp:posOffset>
                </wp:positionH>
                <wp:positionV relativeFrom="paragraph">
                  <wp:posOffset>136525</wp:posOffset>
                </wp:positionV>
                <wp:extent cx="224790" cy="231775"/>
                <wp:effectExtent l="0" t="0" r="2286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5DB74" id="Oval 8" o:spid="_x0000_s1026" style="position:absolute;margin-left:-5.8pt;margin-top:10.75pt;width:17.7pt;height:1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" filled="f" strokecolor="black [3213]" strokeweight="1pt"/>
            </w:pict>
          </mc:Fallback>
        </mc:AlternateContent>
      </w:r>
    </w:p>
    <w:p w:rsidR="009B551F" w:rsidRPr="009B551F" w:rsidRDefault="009B551F" w:rsidP="009B55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Factor: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+6x+9</m:t>
        </m:r>
      </m:oMath>
    </w:p>
    <w:p w:rsidR="009B551F" w:rsidRDefault="009B551F">
      <w:pPr>
        <w:rPr>
          <w:rFonts w:ascii="Times New Roman" w:hAnsi="Times New Roman" w:cs="Times New Roman"/>
        </w:rPr>
      </w:pPr>
    </w:p>
    <w:p w:rsidR="009B551F" w:rsidRDefault="009B551F">
      <w:pPr>
        <w:rPr>
          <w:rFonts w:ascii="Times New Roman" w:hAnsi="Times New Roman" w:cs="Times New Roman"/>
        </w:rPr>
      </w:pPr>
    </w:p>
    <w:p w:rsidR="00D932EC" w:rsidRDefault="00D932EC">
      <w:pPr>
        <w:rPr>
          <w:rFonts w:ascii="Times New Roman" w:hAnsi="Times New Roman" w:cs="Times New Roman"/>
        </w:rPr>
      </w:pPr>
    </w:p>
    <w:p w:rsidR="009B551F" w:rsidRDefault="009B551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A6E104" wp14:editId="15134340">
                <wp:simplePos x="0" y="0"/>
                <wp:positionH relativeFrom="column">
                  <wp:posOffset>-57150</wp:posOffset>
                </wp:positionH>
                <wp:positionV relativeFrom="paragraph">
                  <wp:posOffset>149860</wp:posOffset>
                </wp:positionV>
                <wp:extent cx="224790" cy="231775"/>
                <wp:effectExtent l="0" t="0" r="2286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4E7F3" id="Oval 12" o:spid="_x0000_s1026" style="position:absolute;margin-left:-4.5pt;margin-top:11.8pt;width:17.7pt;height:1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" filled="f" strokecolor="black [3213]" strokeweight="1pt"/>
            </w:pict>
          </mc:Fallback>
        </mc:AlternateContent>
      </w:r>
    </w:p>
    <w:p w:rsidR="009B551F" w:rsidRPr="009B551F" w:rsidRDefault="009B551F" w:rsidP="009B55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Factor: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+8x-20</m:t>
        </m:r>
      </m:oMath>
    </w:p>
    <w:p w:rsidR="009B551F" w:rsidRDefault="009B551F">
      <w:pPr>
        <w:rPr>
          <w:rFonts w:ascii="Times New Roman" w:hAnsi="Times New Roman" w:cs="Times New Roman"/>
        </w:rPr>
      </w:pPr>
    </w:p>
    <w:p w:rsidR="009B551F" w:rsidRDefault="009B551F">
      <w:pPr>
        <w:rPr>
          <w:rFonts w:ascii="Times New Roman" w:hAnsi="Times New Roman" w:cs="Times New Roman"/>
        </w:rPr>
      </w:pPr>
    </w:p>
    <w:p w:rsidR="00901E71" w:rsidRDefault="00901E71">
      <w:pPr>
        <w:rPr>
          <w:rFonts w:ascii="Times New Roman" w:hAnsi="Times New Roman" w:cs="Times New Roman"/>
          <w:sz w:val="28"/>
          <w:szCs w:val="28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54129"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</w:t>
      </w:r>
      <w:r w:rsidR="00AE6A8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</w:p>
    <w:p w:rsidR="00571FE9" w:rsidRDefault="00D932EC" w:rsidP="00D93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given polynomials determine which of the binomials listed are factors. </w:t>
      </w:r>
    </w:p>
    <w:p w:rsidR="00D932EC" w:rsidRDefault="00D932EC" w:rsidP="00571FE9">
      <w:pPr>
        <w:rPr>
          <w:rFonts w:ascii="Times New Roman" w:hAnsi="Times New Roman" w:cs="Times New Roman"/>
        </w:rPr>
      </w:pPr>
    </w:p>
    <w:p w:rsidR="00D932EC" w:rsidRDefault="00D932EC" w:rsidP="00571FE9">
      <w:pPr>
        <w:rPr>
          <w:rFonts w:ascii="Times New Roman" w:hAnsi="Times New Roman" w:cs="Times New Roman"/>
        </w:rPr>
      </w:pPr>
    </w:p>
    <w:p w:rsidR="00D932EC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-2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+15x-7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2.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-7x-6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x+1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a.   </w:t>
      </w:r>
      <m:oMath>
        <m:r>
          <m:rPr>
            <m:sty m:val="p"/>
          </m:rPr>
          <w:rPr>
            <w:rFonts w:ascii="Cambria Math" w:hAnsi="Cambria Math" w:cs="Times New Roman"/>
          </w:rPr>
          <m:t>x-3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x-7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  </w:t>
      </w:r>
      <m:oMath>
        <m:r>
          <m:rPr>
            <m:sty m:val="p"/>
          </m:rPr>
          <w:rPr>
            <w:rFonts w:ascii="Cambria Math" w:hAnsi="Cambria Math" w:cs="Times New Roman"/>
          </w:rPr>
          <m:t>x+2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x-2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c.   </w:t>
      </w:r>
      <m:oMath>
        <m:r>
          <m:rPr>
            <m:sty m:val="p"/>
          </m:rPr>
          <w:rPr>
            <w:rFonts w:ascii="Cambria Math" w:hAnsi="Cambria Math" w:cs="Times New Roman"/>
          </w:rPr>
          <m:t>x-2</m:t>
        </m:r>
      </m:oMath>
    </w:p>
    <w:p w:rsidR="00D932EC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FFFF" w:themeColor="background1"/>
        </w:rPr>
      </w:pPr>
      <w:r w:rsidRPr="00D932EC">
        <w:rPr>
          <w:rFonts w:ascii="Times New Roman" w:hAnsi="Times New Roman" w:cs="Times New Roman"/>
          <w:color w:val="FFFFFF" w:themeColor="background1"/>
        </w:rPr>
        <w:t>k</w:t>
      </w:r>
    </w:p>
    <w:p w:rsidR="00D932EC" w:rsidRPr="00D932EC" w:rsidRDefault="00D932EC" w:rsidP="00D932EC">
      <w:pPr>
        <w:pStyle w:val="ListParagraph"/>
        <w:rPr>
          <w:rFonts w:ascii="Times New Roman" w:hAnsi="Times New Roman" w:cs="Times New Roman"/>
        </w:rPr>
      </w:pPr>
    </w:p>
    <w:p w:rsidR="00D932EC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r>
          <m:rPr>
            <m:sty m:val="p"/>
          </m:rPr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-4x-12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4.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r>
          <m:rPr>
            <m:sty m:val="p"/>
          </m:rPr>
          <w:rPr>
            <w:rFonts w:ascii="Cambria Math" w:hAnsi="Cambria Math" w:cs="Times New Roman"/>
          </w:rPr>
          <m:t>15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22x-15</m:t>
        </m:r>
      </m:oMath>
    </w:p>
    <w:p w:rsidR="00D932EC" w:rsidRDefault="00D932EC" w:rsidP="00D932EC">
      <w:pPr>
        <w:pStyle w:val="ListParagraph"/>
        <w:numPr>
          <w:ilvl w:val="1"/>
          <w:numId w:val="11"/>
        </w:numPr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x+2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a. </w:t>
      </w:r>
      <m:oMath>
        <m:r>
          <m:rPr>
            <m:sty m:val="p"/>
          </m:rPr>
          <w:rPr>
            <w:rFonts w:ascii="Cambria Math" w:hAnsi="Cambria Math" w:cs="Times New Roman"/>
          </w:rPr>
          <m:t>x+</m:t>
        </m:r>
        <m:r>
          <m:rPr>
            <m:sty m:val="p"/>
          </m:rPr>
          <w:rPr>
            <w:rFonts w:ascii="Cambria Math" w:hAnsi="Cambria Math" w:cs="Times New Roman"/>
          </w:rPr>
          <m:t>3</m:t>
        </m:r>
      </m:oMath>
    </w:p>
    <w:p w:rsidR="00D932EC" w:rsidRDefault="00D932EC" w:rsidP="00D932EC">
      <w:pPr>
        <w:pStyle w:val="ListParagraph"/>
        <w:numPr>
          <w:ilvl w:val="1"/>
          <w:numId w:val="11"/>
        </w:numPr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x-2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</w:t>
      </w:r>
      <m:oMath>
        <m:r>
          <m:rPr>
            <m:sty m:val="p"/>
          </m:rPr>
          <w:rPr>
            <w:rFonts w:ascii="Cambria Math" w:hAnsi="Cambria Math" w:cs="Times New Roman"/>
          </w:rPr>
          <m:t>x+5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x+3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c. </w:t>
      </w:r>
      <m:oMath>
        <m:r>
          <m:rPr>
            <m:sty m:val="p"/>
          </m:rPr>
          <w:rPr>
            <w:rFonts w:ascii="Cambria Math" w:hAnsi="Cambria Math" w:cs="Times New Roman"/>
          </w:rPr>
          <m:t>x-3</m:t>
        </m:r>
      </m:oMath>
    </w:p>
    <w:p w:rsidR="00D932EC" w:rsidRDefault="00D932EC" w:rsidP="00D932EC">
      <w:pPr>
        <w:rPr>
          <w:rFonts w:ascii="Times New Roman" w:hAnsi="Times New Roman" w:cs="Times New Roman"/>
        </w:rPr>
      </w:pPr>
    </w:p>
    <w:p w:rsidR="00D932EC" w:rsidRPr="00D932EC" w:rsidRDefault="00D932EC" w:rsidP="00D932EC">
      <w:pPr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9B551F" w:rsidRPr="00D932EC" w:rsidRDefault="009B551F" w:rsidP="00D932EC">
      <w:pPr>
        <w:rPr>
          <w:rFonts w:ascii="Times New Roman" w:hAnsi="Times New Roman" w:cs="Times New Roman"/>
        </w:rPr>
      </w:pPr>
      <w:r w:rsidRPr="00D932EC">
        <w:rPr>
          <w:rFonts w:ascii="Times New Roman" w:hAnsi="Times New Roman" w:cs="Times New Roman"/>
        </w:rPr>
        <w:t>Factor the following:</w:t>
      </w:r>
    </w:p>
    <w:p w:rsidR="009B551F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color w:val="FFFFFF" w:themeColor="background1"/>
        </w:rPr>
      </w:pPr>
      <w:r w:rsidRPr="00D932EC">
        <w:rPr>
          <w:rFonts w:ascii="Times New Roman" w:eastAsiaTheme="minorEastAsia" w:hAnsi="Times New Roman" w:cs="Times New Roman"/>
          <w:color w:val="FFFFFF" w:themeColor="background1"/>
        </w:rPr>
        <w:t xml:space="preserve">k </w:t>
      </w:r>
    </w:p>
    <w:p w:rsid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+8x+16</m:t>
        </m:r>
      </m:oMath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9B551F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</m:t>
        </m:r>
      </m:oMath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+12x+35</m:t>
        </m:r>
      </m:oMath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+5x-14</m:t>
        </m:r>
      </m:oMath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+3x-4</m:t>
        </m:r>
      </m:oMath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9B551F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+11x+24</m:t>
        </m:r>
      </m:oMath>
    </w:p>
    <w:sectPr w:rsidR="009B551F" w:rsidRPr="00D932EC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A7EB7"/>
    <w:multiLevelType w:val="hybridMultilevel"/>
    <w:tmpl w:val="CC10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1636F5"/>
    <w:rsid w:val="00184E69"/>
    <w:rsid w:val="001D6167"/>
    <w:rsid w:val="002607A2"/>
    <w:rsid w:val="00283F08"/>
    <w:rsid w:val="002B4D69"/>
    <w:rsid w:val="002E558D"/>
    <w:rsid w:val="002F310D"/>
    <w:rsid w:val="003541FE"/>
    <w:rsid w:val="003E67B9"/>
    <w:rsid w:val="00401E2E"/>
    <w:rsid w:val="004804AD"/>
    <w:rsid w:val="00544D33"/>
    <w:rsid w:val="00565C54"/>
    <w:rsid w:val="00571FE9"/>
    <w:rsid w:val="0060313C"/>
    <w:rsid w:val="006B3D58"/>
    <w:rsid w:val="006E3502"/>
    <w:rsid w:val="008D63DE"/>
    <w:rsid w:val="008E2026"/>
    <w:rsid w:val="009009F9"/>
    <w:rsid w:val="00901E71"/>
    <w:rsid w:val="0093301B"/>
    <w:rsid w:val="009B551F"/>
    <w:rsid w:val="00A8102A"/>
    <w:rsid w:val="00AA5F9C"/>
    <w:rsid w:val="00AE2773"/>
    <w:rsid w:val="00AE6A8E"/>
    <w:rsid w:val="00B06AE2"/>
    <w:rsid w:val="00B304AB"/>
    <w:rsid w:val="00B72FBA"/>
    <w:rsid w:val="00BD1727"/>
    <w:rsid w:val="00C33202"/>
    <w:rsid w:val="00CE57E2"/>
    <w:rsid w:val="00D06F1D"/>
    <w:rsid w:val="00D16339"/>
    <w:rsid w:val="00D413E8"/>
    <w:rsid w:val="00D420C6"/>
    <w:rsid w:val="00D932EC"/>
    <w:rsid w:val="00E23633"/>
    <w:rsid w:val="00E60C04"/>
    <w:rsid w:val="00E6377E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2B2D6-1C92-4A90-8C6F-5BEF30A1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9DF7-ECE8-4505-AD20-1803FB0E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2</cp:revision>
  <cp:lastPrinted>2016-08-15T17:45:00Z</cp:lastPrinted>
  <dcterms:created xsi:type="dcterms:W3CDTF">2016-08-15T17:46:00Z</dcterms:created>
  <dcterms:modified xsi:type="dcterms:W3CDTF">2016-08-15T17:46:00Z</dcterms:modified>
</cp:coreProperties>
</file>