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C6" w:rsidRPr="00C362FB" w:rsidRDefault="008E2026" w:rsidP="008E2026">
      <w:pPr>
        <w:ind w:left="1440" w:firstLine="720"/>
        <w:rPr>
          <w:rFonts w:ascii="Copperplate Gothic Bold" w:hAnsi="Copperplate Gothic Bold" w:cs="Times New Roman"/>
          <w:sz w:val="40"/>
          <w:szCs w:val="40"/>
        </w:rPr>
      </w:pPr>
      <w:r w:rsidRPr="00C362FB">
        <w:rPr>
          <w:rFonts w:ascii="Copperplate Gothic Bold" w:hAnsi="Copperplate Gothic Bold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6E8D603" wp14:editId="7D66FE90">
                <wp:simplePos x="0" y="0"/>
                <wp:positionH relativeFrom="column">
                  <wp:posOffset>5745892</wp:posOffset>
                </wp:positionH>
                <wp:positionV relativeFrom="paragraph">
                  <wp:posOffset>-37071</wp:posOffset>
                </wp:positionV>
                <wp:extent cx="1143000" cy="614851"/>
                <wp:effectExtent l="0" t="0" r="1905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1485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190" w:rsidRPr="0060313C" w:rsidRDefault="002C1190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031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CORE STANDARDS</w:t>
                            </w:r>
                          </w:p>
                          <w:p w:rsidR="002C1190" w:rsidRDefault="002C1190" w:rsidP="00B23E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II.2.F.IF.5</w:t>
                            </w:r>
                          </w:p>
                          <w:p w:rsidR="002C1190" w:rsidRDefault="002C1190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23E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II.3.A.SSE.3</w:t>
                            </w:r>
                          </w:p>
                          <w:p w:rsidR="002C1190" w:rsidRDefault="002C1190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23E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II.3.A.SSE.1</w:t>
                            </w:r>
                          </w:p>
                          <w:p w:rsidR="002C1190" w:rsidRPr="00D66B5D" w:rsidRDefault="002C1190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8D60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2.45pt;margin-top:-2.9pt;width:90pt;height:48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" filled="f" strokecolor="black [3213]" strokeweight=".5pt">
                <v:textbox>
                  <w:txbxContent>
                    <w:p w:rsidR="002C1190" w:rsidRPr="0060313C" w:rsidRDefault="002C1190" w:rsidP="002607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031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CORE STANDARDS</w:t>
                      </w:r>
                    </w:p>
                    <w:p w:rsidR="002C1190" w:rsidRDefault="002C1190" w:rsidP="00B23E5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II.2.F.IF.5</w:t>
                      </w:r>
                    </w:p>
                    <w:p w:rsidR="002C1190" w:rsidRDefault="002C1190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23E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II.3.A.SSE.3</w:t>
                      </w:r>
                    </w:p>
                    <w:p w:rsidR="002C1190" w:rsidRDefault="002C1190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23E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II.3.A.SSE.1</w:t>
                      </w:r>
                    </w:p>
                    <w:p w:rsidR="002C1190" w:rsidRPr="00D66B5D" w:rsidRDefault="002C1190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0C6" w:rsidRPr="00C362FB">
        <w:rPr>
          <w:rFonts w:ascii="Copperplate Gothic Bold" w:hAnsi="Copperplate Gothic Bold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6411C7D1" wp14:editId="192B9470">
                <wp:simplePos x="0" y="0"/>
                <wp:positionH relativeFrom="column">
                  <wp:posOffset>9525</wp:posOffset>
                </wp:positionH>
                <wp:positionV relativeFrom="paragraph">
                  <wp:posOffset>-41413</wp:posOffset>
                </wp:positionV>
                <wp:extent cx="1047750" cy="621030"/>
                <wp:effectExtent l="0" t="0" r="1905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621030"/>
                          <a:chOff x="0" y="0"/>
                          <a:chExt cx="1047750" cy="621030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1905" y="247650"/>
                            <a:ext cx="1045845" cy="373380"/>
                          </a:xfrm>
                          <a:prstGeom prst="roundRect">
                            <a:avLst>
                              <a:gd name="adj" fmla="val 26871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1047750" cy="62103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C1190" w:rsidRDefault="002C1190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  <w:t>LESSON</w:t>
                              </w:r>
                            </w:p>
                            <w:p w:rsidR="002C1190" w:rsidRPr="00D420C6" w:rsidRDefault="002C1190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2-5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11C7D1" id="Group 4" o:spid="_x0000_s1027" style="position:absolute;left:0;text-align:left;margin-left:.75pt;margin-top:-3.25pt;width:82.5pt;height:48.9pt;z-index:251643904" coordsize="10477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">
                <v:roundrect id="Rounded Rectangle 3" o:spid="_x0000_s1028" style="position:absolute;left:19;top:2476;width:10458;height:3734;visibility:visible;mso-wrap-style:square;v-text-anchor:middle" arcsize="1760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FRr4A&#10;AADaAAAADwAAAGRycy9kb3ducmV2LnhtbERPTWuDQBC9F/oflinkVtekIMG4iqQN9NRWW8h1cCcq&#10;urPibhLz77uFQo6P950VixnFhWbXW1awjmIQxI3VPbcKfr4Pz1sQziNrHC2Tghs5KPLHhwxTba9c&#10;0aX2rQgh7FJU0Hk/pVK6piODLrITceBOdjboA5xbqWe8hnAzyk0cJ9Jgz6Ghw4n2HTVDfTZhRis/&#10;XxM6rr/c20cynMuKSVdKrZ6WcgfC0+Lv4n/3u1bwAn9Xgh9k/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XBUa+AAAA2gAAAA8AAAAAAAAAAAAAAAAAmAIAAGRycy9kb3ducmV2&#10;LnhtbFBLBQYAAAAABAAEAPUAAACDAwAAAAA=&#10;" fillcolor="#7f7f7f [1612]" strokecolor="black [3213]" strokeweight="1.5pt"/>
                <v:roundrect id="Rounded Rectangle 2" o:spid="_x0000_s1029" style="position:absolute;width:10477;height:62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an74A&#10;AADaAAAADwAAAGRycy9kb3ducmV2LnhtbESPzQrCMBCE74LvEFbwpmk9iFSjiCgoHsQfPK/N2hab&#10;TW2i1rc3guBxmJlvmMmsMaV4Uu0KywrifgSCOLW64EzB6bjqjUA4j6yxtEwK3uRgNm23Jpho++I9&#10;PQ8+EwHCLkEFufdVIqVLczLo+rYiDt7V1gZ9kHUmdY2vADelHETRUBosOCzkWNEip/R2eBgF83Ox&#10;IXl/HHe0tVGzvJSG4lipbqeZj0F4avw//GuvtYIBfK+EGy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GGp++AAAA2gAAAA8AAAAAAAAAAAAAAAAAmAIAAGRycy9kb3ducmV2&#10;LnhtbFBLBQYAAAAABAAEAPUAAACDAwAAAAA=&#10;" filled="f" strokecolor="black [3213]" strokeweight="1.5pt">
                  <v:textbox>
                    <w:txbxContent>
                      <w:p w:rsidR="002C1190" w:rsidRDefault="002C1190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LESSON</w:t>
                        </w:r>
                      </w:p>
                      <w:p w:rsidR="002C1190" w:rsidRPr="00D420C6" w:rsidRDefault="002C1190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2-5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23633" w:rsidRPr="00C362FB">
        <w:rPr>
          <w:rFonts w:ascii="Copperplate Gothic Bold" w:hAnsi="Copperplate Gothic Bold" w:cs="Times New Roman"/>
          <w:sz w:val="40"/>
          <w:szCs w:val="40"/>
        </w:rPr>
        <w:t>SECONDARY MATH 2</w:t>
      </w:r>
    </w:p>
    <w:p w:rsidR="00D420C6" w:rsidRPr="00D420C6" w:rsidRDefault="00D420C6">
      <w:pPr>
        <w:rPr>
          <w:rFonts w:ascii="Times New Roman" w:hAnsi="Times New Roman" w:cs="Times New Roman"/>
        </w:rPr>
      </w:pPr>
    </w:p>
    <w:p w:rsidR="00D420C6" w:rsidRDefault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D6FFFC2" wp14:editId="5CB3862C">
                <wp:simplePos x="0" y="0"/>
                <wp:positionH relativeFrom="column">
                  <wp:posOffset>-55605</wp:posOffset>
                </wp:positionH>
                <wp:positionV relativeFrom="paragraph">
                  <wp:posOffset>128030</wp:posOffset>
                </wp:positionV>
                <wp:extent cx="1093573" cy="324485"/>
                <wp:effectExtent l="0" t="0" r="11430" b="184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57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9A4BC2" id="Rounded Rectangle 9" o:spid="_x0000_s1026" style="position:absolute;margin-left:-4.4pt;margin-top:10.1pt;width:86.1pt;height:25.55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" filled="f" strokecolor="black [3213]" strokeweight="1pt"/>
            </w:pict>
          </mc:Fallback>
        </mc:AlternateContent>
      </w:r>
    </w:p>
    <w:p w:rsidR="00B72FBA" w:rsidRDefault="008E2026" w:rsidP="00CE57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OBJECTIVE</w:t>
      </w:r>
      <w:r>
        <w:rPr>
          <w:rFonts w:ascii="Times New Roman" w:hAnsi="Times New Roman" w:cs="Times New Roman"/>
        </w:rPr>
        <w:tab/>
      </w:r>
      <w:r w:rsidR="00B54B08">
        <w:rPr>
          <w:rFonts w:ascii="Times New Roman" w:hAnsi="Times New Roman" w:cs="Times New Roman"/>
          <w:b/>
        </w:rPr>
        <w:t>1. SWBAT use properties of functions to solve real-world problems.</w:t>
      </w:r>
    </w:p>
    <w:p w:rsidR="00B23E55" w:rsidRDefault="00B23E55" w:rsidP="00CE5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2. SWBAT identify and create equivalent forms of expressions.</w:t>
      </w:r>
    </w:p>
    <w:p w:rsidR="008E2026" w:rsidRDefault="00FC49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809368</wp:posOffset>
                </wp:positionH>
                <wp:positionV relativeFrom="paragraph">
                  <wp:posOffset>127429</wp:posOffset>
                </wp:positionV>
                <wp:extent cx="5937250" cy="2162432"/>
                <wp:effectExtent l="0" t="0" r="2540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0" cy="2162432"/>
                        </a:xfrm>
                        <a:prstGeom prst="roundRect">
                          <a:avLst>
                            <a:gd name="adj" fmla="val 4398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190" w:rsidRPr="001C5068" w:rsidRDefault="002C1190" w:rsidP="001C5068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C5068">
                              <w:rPr>
                                <w:rFonts w:ascii="Copperplate Gothic Bold" w:hAnsi="Copperplate Gothic Bold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Modeling with Functions</w:t>
                            </w:r>
                          </w:p>
                          <w:p w:rsidR="002C1190" w:rsidRDefault="002C1190" w:rsidP="00FC495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Functions can be useful models of real-world phenomena. Here are a few examples.</w:t>
                            </w:r>
                          </w:p>
                          <w:p w:rsidR="002C1190" w:rsidRPr="00FC4957" w:rsidRDefault="002C1190" w:rsidP="00FC49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C495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Linear Functions</w:t>
                            </w:r>
                          </w:p>
                          <w:p w:rsidR="002C1190" w:rsidRDefault="002C1190" w:rsidP="00FC495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Use to model things with constant or fixed rates of change.</w:t>
                            </w:r>
                          </w:p>
                          <w:p w:rsidR="002C1190" w:rsidRDefault="002C1190" w:rsidP="001C50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Quadratic Functions</w:t>
                            </w:r>
                          </w:p>
                          <w:p w:rsidR="002C1190" w:rsidRDefault="002C1190" w:rsidP="001C506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Use to model the height of falling objects.</w:t>
                            </w:r>
                          </w:p>
                          <w:p w:rsidR="002C1190" w:rsidRDefault="002C1190" w:rsidP="001C506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Use to model area of shapes.</w:t>
                            </w:r>
                          </w:p>
                          <w:p w:rsidR="002C1190" w:rsidRDefault="002C1190" w:rsidP="001C50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Exponential Functions</w:t>
                            </w:r>
                          </w:p>
                          <w:p w:rsidR="002C1190" w:rsidRDefault="002C1190" w:rsidP="001C506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Use to model population growth.</w:t>
                            </w:r>
                          </w:p>
                          <w:p w:rsidR="002C1190" w:rsidRDefault="002C1190" w:rsidP="001C506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Use to model financial growth with compound interest.</w:t>
                            </w:r>
                          </w:p>
                          <w:p w:rsidR="002C1190" w:rsidRDefault="002C1190" w:rsidP="001C506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C1190" w:rsidRPr="001C5068" w:rsidRDefault="002C1190" w:rsidP="001C50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1C506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Can you think of more examples?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0" style="position:absolute;margin-left:63.75pt;margin-top:10.05pt;width:467.5pt;height:17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28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" filled="f" strokecolor="black [3213]">
                <v:textbox>
                  <w:txbxContent>
                    <w:p w:rsidR="002C1190" w:rsidRPr="001C5068" w:rsidRDefault="002C1190" w:rsidP="001C5068">
                      <w:pPr>
                        <w:jc w:val="center"/>
                        <w:rPr>
                          <w:rFonts w:ascii="Copperplate Gothic Bold" w:hAnsi="Copperplate Gothic Bold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1C5068">
                        <w:rPr>
                          <w:rFonts w:ascii="Copperplate Gothic Bold" w:hAnsi="Copperplate Gothic Bold"/>
                          <w:color w:val="000000" w:themeColor="text1"/>
                          <w:sz w:val="28"/>
                          <w:szCs w:val="28"/>
                          <w:u w:val="single"/>
                        </w:rPr>
                        <w:t>Modeling with Functions</w:t>
                      </w:r>
                    </w:p>
                    <w:p w:rsidR="002C1190" w:rsidRDefault="002C1190" w:rsidP="00FC495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Functions can be useful models of real-world phenomena. Here are a few examples.</w:t>
                      </w:r>
                    </w:p>
                    <w:p w:rsidR="002C1190" w:rsidRPr="00FC4957" w:rsidRDefault="002C1190" w:rsidP="00FC49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FC495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Linear Functions</w:t>
                      </w:r>
                    </w:p>
                    <w:p w:rsidR="002C1190" w:rsidRDefault="002C1190" w:rsidP="00FC4957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Use to model things with constant or fixed rates of change.</w:t>
                      </w:r>
                    </w:p>
                    <w:p w:rsidR="002C1190" w:rsidRDefault="002C1190" w:rsidP="001C50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Quadratic Functions</w:t>
                      </w:r>
                    </w:p>
                    <w:p w:rsidR="002C1190" w:rsidRDefault="002C1190" w:rsidP="001C506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Use to model the height of falling objects.</w:t>
                      </w:r>
                    </w:p>
                    <w:p w:rsidR="002C1190" w:rsidRDefault="002C1190" w:rsidP="001C506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Use to model area of shapes.</w:t>
                      </w:r>
                    </w:p>
                    <w:p w:rsidR="002C1190" w:rsidRDefault="002C1190" w:rsidP="001C50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Exponential Functions</w:t>
                      </w:r>
                    </w:p>
                    <w:p w:rsidR="002C1190" w:rsidRDefault="002C1190" w:rsidP="001C506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Use to model population growth.</w:t>
                      </w:r>
                    </w:p>
                    <w:p w:rsidR="002C1190" w:rsidRDefault="002C1190" w:rsidP="001C506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Use to model financial growth with compound interest.</w:t>
                      </w:r>
                    </w:p>
                    <w:p w:rsidR="002C1190" w:rsidRDefault="002C1190" w:rsidP="001C5068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C1190" w:rsidRPr="001C5068" w:rsidRDefault="002C1190" w:rsidP="001C506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1C506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Can you think of more examples?</w:t>
                      </w:r>
                    </w:p>
                  </w:txbxContent>
                </v:textbox>
              </v:roundrect>
            </w:pict>
          </mc:Fallback>
        </mc:AlternateContent>
      </w:r>
      <w:r w:rsidR="008E20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5BEC69F" wp14:editId="52D67037">
                <wp:simplePos x="0" y="0"/>
                <wp:positionH relativeFrom="column">
                  <wp:posOffset>-55605</wp:posOffset>
                </wp:positionH>
                <wp:positionV relativeFrom="paragraph">
                  <wp:posOffset>128424</wp:posOffset>
                </wp:positionV>
                <wp:extent cx="710513" cy="324485"/>
                <wp:effectExtent l="0" t="0" r="13970" b="1841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1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CF5B61" id="Rounded Rectangle 14" o:spid="_x0000_s1026" style="position:absolute;margin-left:-4.4pt;margin-top:10.1pt;width:55.95pt;height:25.55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c7owIAAJw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" filled="f" strokecolor="black [3213]" strokeweight="1pt"/>
            </w:pict>
          </mc:Fallback>
        </mc:AlternateContent>
      </w:r>
    </w:p>
    <w:p w:rsidR="008E2026" w:rsidRPr="008E2026" w:rsidRDefault="008E2026">
      <w:pPr>
        <w:rPr>
          <w:rFonts w:ascii="Times New Roman" w:hAnsi="Times New Roman" w:cs="Times New Roman"/>
        </w:rPr>
      </w:pPr>
      <w:r w:rsidRPr="008E2026">
        <w:rPr>
          <w:rFonts w:ascii="Times New Roman" w:hAnsi="Times New Roman" w:cs="Times New Roman"/>
          <w:sz w:val="28"/>
          <w:szCs w:val="28"/>
        </w:rPr>
        <w:t>NOTES</w:t>
      </w:r>
      <w:r w:rsidRPr="00544D33">
        <w:rPr>
          <w:rFonts w:ascii="Tw Cen MT" w:hAnsi="Tw Cen MT" w:cs="Times New Roman"/>
        </w:rPr>
        <w:t xml:space="preserve"> </w:t>
      </w:r>
    </w:p>
    <w:p w:rsidR="008E2026" w:rsidRDefault="008E2026">
      <w:pPr>
        <w:rPr>
          <w:rFonts w:ascii="Times New Roman" w:hAnsi="Times New Roman" w:cs="Times New Roman"/>
        </w:rPr>
      </w:pPr>
    </w:p>
    <w:p w:rsidR="00D16339" w:rsidRDefault="00D16339">
      <w:pPr>
        <w:rPr>
          <w:rFonts w:ascii="Times New Roman" w:hAnsi="Times New Roman" w:cs="Times New Roman"/>
        </w:rPr>
      </w:pPr>
    </w:p>
    <w:p w:rsidR="00D16339" w:rsidRDefault="00D16339">
      <w:pPr>
        <w:rPr>
          <w:rFonts w:ascii="Times New Roman" w:hAnsi="Times New Roman" w:cs="Times New Roman"/>
        </w:rPr>
      </w:pPr>
    </w:p>
    <w:p w:rsidR="00D16339" w:rsidRDefault="00D16339">
      <w:pPr>
        <w:rPr>
          <w:rFonts w:ascii="Times New Roman" w:hAnsi="Times New Roman" w:cs="Times New Roman"/>
        </w:rPr>
      </w:pPr>
    </w:p>
    <w:p w:rsidR="009009F9" w:rsidRDefault="009009F9">
      <w:pPr>
        <w:rPr>
          <w:rFonts w:ascii="Times New Roman" w:hAnsi="Times New Roman" w:cs="Times New Roman"/>
        </w:rPr>
      </w:pPr>
    </w:p>
    <w:p w:rsidR="009009F9" w:rsidRDefault="009009F9">
      <w:pPr>
        <w:rPr>
          <w:rFonts w:ascii="Times New Roman" w:hAnsi="Times New Roman" w:cs="Times New Roman"/>
        </w:rPr>
      </w:pPr>
    </w:p>
    <w:p w:rsidR="00E60C04" w:rsidRDefault="00E60C04">
      <w:pPr>
        <w:rPr>
          <w:rFonts w:ascii="Times New Roman" w:hAnsi="Times New Roman" w:cs="Times New Roman"/>
        </w:rPr>
      </w:pPr>
    </w:p>
    <w:p w:rsidR="00E60C04" w:rsidRDefault="00E60C04">
      <w:pPr>
        <w:rPr>
          <w:rFonts w:ascii="Times New Roman" w:hAnsi="Times New Roman" w:cs="Times New Roman"/>
        </w:rPr>
      </w:pPr>
    </w:p>
    <w:p w:rsidR="00E60C04" w:rsidRDefault="00E60C04">
      <w:pPr>
        <w:rPr>
          <w:rFonts w:ascii="Times New Roman" w:hAnsi="Times New Roman" w:cs="Times New Roman"/>
        </w:rPr>
      </w:pPr>
    </w:p>
    <w:p w:rsidR="00325E44" w:rsidRDefault="00325E44">
      <w:pPr>
        <w:rPr>
          <w:rFonts w:ascii="Times New Roman" w:hAnsi="Times New Roman" w:cs="Times New Roman"/>
        </w:rPr>
      </w:pPr>
    </w:p>
    <w:p w:rsidR="00B72FBA" w:rsidRDefault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288F032" wp14:editId="1A73786C">
                <wp:simplePos x="0" y="0"/>
                <wp:positionH relativeFrom="column">
                  <wp:posOffset>-61784</wp:posOffset>
                </wp:positionH>
                <wp:positionV relativeFrom="paragraph">
                  <wp:posOffset>131943</wp:posOffset>
                </wp:positionV>
                <wp:extent cx="1056503" cy="324485"/>
                <wp:effectExtent l="0" t="0" r="10795" b="1841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9E927B0" id="Rounded Rectangle 10" o:spid="_x0000_s1026" style="position:absolute;margin-left:-4.85pt;margin-top:10.4pt;width:83.2pt;height:25.55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ORowIAAJ0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" filled="f" strokecolor="black [3213]" strokeweight="1pt"/>
            </w:pict>
          </mc:Fallback>
        </mc:AlternateContent>
      </w:r>
    </w:p>
    <w:p w:rsidR="003541FE" w:rsidRDefault="00B72FBA">
      <w:pPr>
        <w:rPr>
          <w:rFonts w:ascii="Times New Roman" w:hAnsi="Times New Roman" w:cs="Times New Roman"/>
        </w:rPr>
      </w:pPr>
      <w:r w:rsidRPr="00B72FBA">
        <w:rPr>
          <w:rFonts w:ascii="Times New Roman" w:hAnsi="Times New Roman" w:cs="Times New Roman"/>
          <w:sz w:val="28"/>
          <w:szCs w:val="28"/>
        </w:rPr>
        <w:t>EXAMPLES</w:t>
      </w:r>
      <w:r w:rsidR="00B45EA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</w:p>
    <w:p w:rsidR="003541FE" w:rsidRDefault="003541FE">
      <w:pPr>
        <w:rPr>
          <w:rFonts w:ascii="Times New Roman" w:hAnsi="Times New Roman" w:cs="Times New Roman"/>
        </w:rPr>
      </w:pPr>
    </w:p>
    <w:p w:rsidR="007C0ADA" w:rsidRPr="007C0ADA" w:rsidRDefault="007C0ADA" w:rsidP="007C0A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59CE21" wp14:editId="5B4595EA">
                <wp:simplePos x="0" y="0"/>
                <wp:positionH relativeFrom="column">
                  <wp:posOffset>156845</wp:posOffset>
                </wp:positionH>
                <wp:positionV relativeFrom="paragraph">
                  <wp:posOffset>28987</wp:posOffset>
                </wp:positionV>
                <wp:extent cx="225287" cy="231913"/>
                <wp:effectExtent l="0" t="0" r="22860" b="158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87" cy="231913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0486D5" id="Oval 36" o:spid="_x0000_s1026" style="position:absolute;margin-left:12.35pt;margin-top:2.3pt;width:17.75pt;height:18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" filled="f" strokecolor="black [3213]" strokeweight="1pt"/>
            </w:pict>
          </mc:Fallback>
        </mc:AlternateContent>
      </w:r>
      <w:r w:rsidR="00325E44" w:rsidRPr="007C0ADA">
        <w:rPr>
          <w:rFonts w:ascii="Times New Roman" w:hAnsi="Times New Roman" w:cs="Times New Roman"/>
        </w:rPr>
        <w:t xml:space="preserve">The height of a </w:t>
      </w:r>
      <w:r w:rsidR="00693BBD" w:rsidRPr="007C0ADA">
        <w:rPr>
          <w:rFonts w:ascii="Times New Roman" w:hAnsi="Times New Roman" w:cs="Times New Roman"/>
        </w:rPr>
        <w:t>foot</w:t>
      </w:r>
      <w:r w:rsidR="00325E44" w:rsidRPr="007C0ADA">
        <w:rPr>
          <w:rFonts w:ascii="Times New Roman" w:hAnsi="Times New Roman" w:cs="Times New Roman"/>
        </w:rPr>
        <w:t xml:space="preserve">ball </w:t>
      </w:r>
      <w:r w:rsidR="00583F7E" w:rsidRPr="007C0ADA">
        <w:rPr>
          <w:rFonts w:ascii="Times New Roman" w:hAnsi="Times New Roman" w:cs="Times New Roman"/>
        </w:rPr>
        <w:t>for a certain throw</w:t>
      </w:r>
      <w:r w:rsidR="00FD43DB" w:rsidRPr="007C0ADA">
        <w:rPr>
          <w:rFonts w:ascii="Times New Roman" w:hAnsi="Times New Roman" w:cs="Times New Roman"/>
        </w:rPr>
        <w:t xml:space="preserve"> </w:t>
      </w:r>
      <w:r w:rsidR="00583F7E" w:rsidRPr="007C0ADA">
        <w:rPr>
          <w:rFonts w:ascii="Times New Roman" w:hAnsi="Times New Roman" w:cs="Times New Roman"/>
        </w:rPr>
        <w:t>to a receiver</w:t>
      </w:r>
      <w:r w:rsidRPr="007C0ADA">
        <w:rPr>
          <w:rFonts w:ascii="Times New Roman" w:hAnsi="Times New Roman" w:cs="Times New Roman"/>
        </w:rPr>
        <w:t xml:space="preserve"> can be modeled </w:t>
      </w:r>
      <w:proofErr w:type="gramStart"/>
      <w:r w:rsidRPr="007C0ADA">
        <w:rPr>
          <w:rFonts w:ascii="Times New Roman" w:hAnsi="Times New Roman" w:cs="Times New Roman"/>
        </w:rPr>
        <w:t xml:space="preserve">by </w:t>
      </w:r>
      <w:proofErr w:type="gramEnd"/>
      <w:r w:rsidRPr="007C0ADA">
        <w:rPr>
          <w:position w:val="-12"/>
        </w:rPr>
        <w:object w:dxaOrig="22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9pt;height:19.95pt" o:ole="">
            <v:imagedata r:id="rId5" o:title=""/>
          </v:shape>
          <o:OLEObject Type="Embed" ProgID="Equation.DSMT4" ShapeID="_x0000_i1025" DrawAspect="Content" ObjectID="_1503920882" r:id="rId6"/>
        </w:object>
      </w:r>
      <w:r w:rsidRPr="007C0ADA">
        <w:rPr>
          <w:rFonts w:ascii="Times New Roman" w:hAnsi="Times New Roman" w:cs="Times New Roman"/>
        </w:rPr>
        <w:t xml:space="preserve">, where </w:t>
      </w:r>
      <w:proofErr w:type="spellStart"/>
      <w:r w:rsidRPr="007C0ADA">
        <w:rPr>
          <w:rFonts w:ascii="Times New Roman" w:hAnsi="Times New Roman" w:cs="Times New Roman"/>
          <w:i/>
        </w:rPr>
        <w:t>t</w:t>
      </w:r>
      <w:proofErr w:type="spellEnd"/>
      <w:r w:rsidRPr="007C0ADA">
        <w:rPr>
          <w:rFonts w:ascii="Times New Roman" w:hAnsi="Times New Roman" w:cs="Times New Roman"/>
        </w:rPr>
        <w:t xml:space="preserve"> is time in seconds and </w:t>
      </w:r>
      <w:r w:rsidRPr="007C0ADA">
        <w:rPr>
          <w:position w:val="-12"/>
        </w:rPr>
        <w:object w:dxaOrig="460" w:dyaOrig="360">
          <v:shape id="_x0000_i1026" type="#_x0000_t75" style="width:22.85pt;height:18pt" o:ole="">
            <v:imagedata r:id="rId7" o:title=""/>
          </v:shape>
          <o:OLEObject Type="Embed" ProgID="Equation.DSMT4" ShapeID="_x0000_i1026" DrawAspect="Content" ObjectID="_1503920883" r:id="rId8"/>
        </w:object>
      </w:r>
      <w:r w:rsidRPr="007C0ADA">
        <w:rPr>
          <w:rFonts w:ascii="Times New Roman" w:hAnsi="Times New Roman" w:cs="Times New Roman"/>
        </w:rPr>
        <w:t xml:space="preserve"> is the ball’s height in feet.</w:t>
      </w:r>
    </w:p>
    <w:p w:rsidR="007C0ADA" w:rsidRDefault="007C0ADA" w:rsidP="007C0AD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height of the ball at the moment it is thrown (</w:t>
      </w:r>
      <w:r w:rsidRPr="007C0ADA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 xml:space="preserve"> = 0 sec.)?</w:t>
      </w:r>
    </w:p>
    <w:p w:rsidR="007C0ADA" w:rsidRPr="007C0ADA" w:rsidRDefault="007C0ADA" w:rsidP="007C0ADA">
      <w:pPr>
        <w:rPr>
          <w:rFonts w:ascii="Times New Roman" w:hAnsi="Times New Roman" w:cs="Times New Roman"/>
        </w:rPr>
      </w:pPr>
    </w:p>
    <w:p w:rsidR="007C0ADA" w:rsidRDefault="007C0ADA" w:rsidP="007C0AD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vertex of the model. What does each coordinate of the vertex represent in context?</w:t>
      </w:r>
    </w:p>
    <w:p w:rsidR="007C0ADA" w:rsidRDefault="007C0ADA" w:rsidP="00212309">
      <w:pPr>
        <w:rPr>
          <w:rFonts w:ascii="Times New Roman" w:hAnsi="Times New Roman" w:cs="Times New Roman"/>
        </w:rPr>
      </w:pPr>
    </w:p>
    <w:p w:rsidR="00212309" w:rsidRPr="00212309" w:rsidRDefault="005D2D01" w:rsidP="002123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2DB9A4" wp14:editId="7737B96B">
                <wp:simplePos x="0" y="0"/>
                <wp:positionH relativeFrom="column">
                  <wp:posOffset>152245</wp:posOffset>
                </wp:positionH>
                <wp:positionV relativeFrom="paragraph">
                  <wp:posOffset>153464</wp:posOffset>
                </wp:positionV>
                <wp:extent cx="225287" cy="231913"/>
                <wp:effectExtent l="0" t="0" r="22860" b="158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87" cy="231913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3774F5" id="Oval 8" o:spid="_x0000_s1026" style="position:absolute;margin-left:12pt;margin-top:12.1pt;width:17.75pt;height:1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" filled="f" strokecolor="black [3213]" strokeweight="1pt"/>
            </w:pict>
          </mc:Fallback>
        </mc:AlternateContent>
      </w:r>
    </w:p>
    <w:p w:rsidR="007C0ADA" w:rsidRDefault="002F3710" w:rsidP="007C0A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home repair service, a plumber charges a flat fee of $50 for a visit plus $80 per hour for labor.</w:t>
      </w:r>
    </w:p>
    <w:p w:rsidR="002F3710" w:rsidRDefault="002F3710" w:rsidP="002F371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a function to model the total cost of a repair for </w:t>
      </w:r>
      <w:r w:rsidRPr="002F3710"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 xml:space="preserve"> hours spent on labor.</w:t>
      </w:r>
    </w:p>
    <w:p w:rsidR="00212309" w:rsidRPr="00212309" w:rsidRDefault="00212309" w:rsidP="00212309">
      <w:pPr>
        <w:rPr>
          <w:rFonts w:ascii="Times New Roman" w:hAnsi="Times New Roman" w:cs="Times New Roman"/>
        </w:rPr>
      </w:pPr>
    </w:p>
    <w:p w:rsidR="00212309" w:rsidRDefault="00212309" w:rsidP="002F371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your bill was $610, how long was the plumber working on your repair?</w:t>
      </w:r>
    </w:p>
    <w:p w:rsidR="00212309" w:rsidRDefault="00212309" w:rsidP="00212309">
      <w:pPr>
        <w:rPr>
          <w:rFonts w:ascii="Times New Roman" w:hAnsi="Times New Roman" w:cs="Times New Roman"/>
        </w:rPr>
      </w:pPr>
    </w:p>
    <w:p w:rsidR="00212309" w:rsidRPr="00212309" w:rsidRDefault="00212309" w:rsidP="00212309">
      <w:pPr>
        <w:rPr>
          <w:rFonts w:ascii="Times New Roman" w:hAnsi="Times New Roman" w:cs="Times New Roman"/>
        </w:rPr>
      </w:pPr>
    </w:p>
    <w:p w:rsidR="00212309" w:rsidRDefault="005D2D01" w:rsidP="002123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A29309" wp14:editId="00EF88E1">
                <wp:simplePos x="0" y="0"/>
                <wp:positionH relativeFrom="column">
                  <wp:posOffset>152245</wp:posOffset>
                </wp:positionH>
                <wp:positionV relativeFrom="paragraph">
                  <wp:posOffset>9198</wp:posOffset>
                </wp:positionV>
                <wp:extent cx="225287" cy="231913"/>
                <wp:effectExtent l="0" t="0" r="22860" b="158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87" cy="231913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6550147" id="Oval 12" o:spid="_x0000_s1026" style="position:absolute;margin-left:12pt;margin-top:.7pt;width:17.75pt;height:18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" filled="f" strokecolor="black [3213]" strokeweight="1pt"/>
            </w:pict>
          </mc:Fallback>
        </mc:AlternateContent>
      </w:r>
      <w:r w:rsidR="00212309">
        <w:rPr>
          <w:rFonts w:ascii="Times New Roman" w:hAnsi="Times New Roman" w:cs="Times New Roman"/>
        </w:rPr>
        <w:t xml:space="preserve">The model </w:t>
      </w:r>
      <w:r w:rsidR="00212309" w:rsidRPr="007C0ADA">
        <w:rPr>
          <w:position w:val="-12"/>
        </w:rPr>
        <w:object w:dxaOrig="2020" w:dyaOrig="400">
          <v:shape id="_x0000_i1027" type="#_x0000_t75" style="width:101.2pt;height:19.95pt" o:ole="">
            <v:imagedata r:id="rId9" o:title=""/>
          </v:shape>
          <o:OLEObject Type="Embed" ProgID="Equation.DSMT4" ShapeID="_x0000_i1027" DrawAspect="Content" ObjectID="_1503920884" r:id="rId10"/>
        </w:object>
      </w:r>
      <w:r w:rsidR="00212309">
        <w:rPr>
          <w:rFonts w:ascii="Times New Roman" w:hAnsi="Times New Roman" w:cs="Times New Roman"/>
        </w:rPr>
        <w:t xml:space="preserve"> is used to calculate the amount of money in account </w:t>
      </w:r>
      <w:r w:rsidR="00212309" w:rsidRPr="00212309">
        <w:rPr>
          <w:rFonts w:ascii="Times New Roman" w:hAnsi="Times New Roman" w:cs="Times New Roman"/>
          <w:i/>
        </w:rPr>
        <w:t>t</w:t>
      </w:r>
      <w:r w:rsidR="00212309">
        <w:rPr>
          <w:rFonts w:ascii="Times New Roman" w:hAnsi="Times New Roman" w:cs="Times New Roman"/>
        </w:rPr>
        <w:t xml:space="preserve"> years after an initial deposit of $2000 is made. The account pays 3% interest, compounded annually.</w:t>
      </w:r>
    </w:p>
    <w:p w:rsidR="00212309" w:rsidRDefault="00212309" w:rsidP="0021230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account balance at the end of year 5?</w:t>
      </w:r>
    </w:p>
    <w:p w:rsidR="00212309" w:rsidRPr="00212309" w:rsidRDefault="00212309" w:rsidP="00212309">
      <w:pPr>
        <w:rPr>
          <w:rFonts w:ascii="Times New Roman" w:hAnsi="Times New Roman" w:cs="Times New Roman"/>
        </w:rPr>
      </w:pPr>
    </w:p>
    <w:p w:rsidR="00212309" w:rsidRDefault="00212309" w:rsidP="0021230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a similar model for an account with an initial deposit of $350 that pays 6.5%, compounded annually.</w:t>
      </w:r>
    </w:p>
    <w:p w:rsidR="00212309" w:rsidRDefault="00212309" w:rsidP="00212309">
      <w:pPr>
        <w:rPr>
          <w:rFonts w:ascii="Times New Roman" w:hAnsi="Times New Roman" w:cs="Times New Roman"/>
        </w:rPr>
      </w:pPr>
    </w:p>
    <w:p w:rsidR="00212309" w:rsidRPr="00212309" w:rsidRDefault="005D2D01" w:rsidP="002123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DC0D1E" wp14:editId="6CF01542">
                <wp:simplePos x="0" y="0"/>
                <wp:positionH relativeFrom="column">
                  <wp:posOffset>166970</wp:posOffset>
                </wp:positionH>
                <wp:positionV relativeFrom="paragraph">
                  <wp:posOffset>154768</wp:posOffset>
                </wp:positionV>
                <wp:extent cx="225287" cy="231913"/>
                <wp:effectExtent l="0" t="0" r="22860" b="158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87" cy="231913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18B0E1" id="Oval 15" o:spid="_x0000_s1026" style="position:absolute;margin-left:13.15pt;margin-top:12.2pt;width:17.75pt;height:1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" filled="f" strokecolor="black [3213]" strokeweight="1pt"/>
            </w:pict>
          </mc:Fallback>
        </mc:AlternateContent>
      </w:r>
    </w:p>
    <w:p w:rsidR="00212309" w:rsidRDefault="005D2D01" w:rsidP="002123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D2D01">
        <w:rPr>
          <w:rFonts w:ascii="Copperplate Gothic Bold" w:hAnsi="Copperplate Gothic Bold" w:cs="Times New Roman"/>
          <w:u w:val="single"/>
        </w:rPr>
        <w:t>Equivalent Forms</w:t>
      </w:r>
      <w:r>
        <w:rPr>
          <w:rFonts w:ascii="Times New Roman" w:hAnsi="Times New Roman" w:cs="Times New Roman"/>
        </w:rPr>
        <w:t xml:space="preserve">  Show algebraically why each pair of expressions is equivalent.</w:t>
      </w:r>
    </w:p>
    <w:p w:rsidR="005D2D01" w:rsidRPr="007C0ADA" w:rsidRDefault="005D2D01" w:rsidP="005D2D0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5D2D01">
        <w:rPr>
          <w:position w:val="-26"/>
        </w:rPr>
        <w:object w:dxaOrig="980" w:dyaOrig="680">
          <v:shape id="_x0000_i1028" type="#_x0000_t75" style="width:49.15pt;height:34.05pt" o:ole="">
            <v:imagedata r:id="rId11" o:title=""/>
          </v:shape>
          <o:OLEObject Type="Embed" ProgID="Equation.DSMT4" ShapeID="_x0000_i1028" DrawAspect="Content" ObjectID="_1503920885" r:id="rId12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 </w:t>
      </w:r>
      <w:r w:rsidRPr="005D2D01">
        <w:rPr>
          <w:position w:val="-22"/>
        </w:rPr>
        <w:object w:dxaOrig="1280" w:dyaOrig="580">
          <v:shape id="_x0000_i1029" type="#_x0000_t75" style="width:64.2pt;height:28.7pt" o:ole="">
            <v:imagedata r:id="rId13" o:title=""/>
          </v:shape>
          <o:OLEObject Type="Embed" ProgID="Equation.DSMT4" ShapeID="_x0000_i1029" DrawAspect="Content" ObjectID="_1503920886" r:id="rId14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 </w:t>
      </w:r>
      <w:r w:rsidRPr="005D2D01">
        <w:rPr>
          <w:position w:val="-6"/>
        </w:rPr>
        <w:object w:dxaOrig="660" w:dyaOrig="300">
          <v:shape id="_x0000_i1030" type="#_x0000_t75" style="width:33.1pt;height:15.1pt" o:ole="">
            <v:imagedata r:id="rId15" o:title=""/>
          </v:shape>
          <o:OLEObject Type="Embed" ProgID="Equation.DSMT4" ShapeID="_x0000_i1030" DrawAspect="Content" ObjectID="_1503920887" r:id="rId16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 </w:t>
      </w:r>
      <w:r w:rsidRPr="005D2D01">
        <w:rPr>
          <w:position w:val="-8"/>
        </w:rPr>
        <w:object w:dxaOrig="1359" w:dyaOrig="380">
          <v:shape id="_x0000_i1031" type="#_x0000_t75" style="width:68.1pt;height:18.95pt" o:ole="">
            <v:imagedata r:id="rId17" o:title=""/>
          </v:shape>
          <o:OLEObject Type="Embed" ProgID="Equation.DSMT4" ShapeID="_x0000_i1031" DrawAspect="Content" ObjectID="_1503920888" r:id="rId18"/>
        </w:object>
      </w:r>
    </w:p>
    <w:p w:rsidR="007C0ADA" w:rsidRDefault="007C0ADA">
      <w:pPr>
        <w:rPr>
          <w:rFonts w:ascii="Times New Roman" w:hAnsi="Times New Roman" w:cs="Times New Roman"/>
        </w:rPr>
      </w:pPr>
    </w:p>
    <w:p w:rsidR="00B72FBA" w:rsidRPr="00CE57E2" w:rsidRDefault="00B72FBA">
      <w:pPr>
        <w:rPr>
          <w:rFonts w:ascii="Times New Roman" w:hAnsi="Times New Roman" w:cs="Times New Roman"/>
        </w:rPr>
      </w:pPr>
    </w:p>
    <w:p w:rsidR="000E72A2" w:rsidRDefault="008E2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-80319</wp:posOffset>
                </wp:positionH>
                <wp:positionV relativeFrom="paragraph">
                  <wp:posOffset>-55605</wp:posOffset>
                </wp:positionV>
                <wp:extent cx="1360479" cy="324485"/>
                <wp:effectExtent l="0" t="0" r="11430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479" cy="324485"/>
                          <a:chOff x="0" y="0"/>
                          <a:chExt cx="1360479" cy="32448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1359243" cy="32448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994719" y="0"/>
                            <a:ext cx="365760" cy="3200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DBF522" id="Group 13" o:spid="_x0000_s1026" style="position:absolute;margin-left:-6.3pt;margin-top:-4.4pt;width:107.1pt;height:25.55pt;z-index:-251657216" coordsize="13604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">
                <v:roundrect id="Rounded Rectangle 11" o:spid="_x0000_s1027" style="position:absolute;width:13592;height:3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vqcAA&#10;AADbAAAADwAAAGRycy9kb3ducmV2LnhtbERPS4vCMBC+C/6HMAt701QXRLqmsiyI9eDBF7K3oZk+&#10;2GZSkqj13xtB8DYf33MWy9604krON5YVTMYJCOLC6oYrBcfDajQH4QOyxtYyKbiTh2U2HCww1fbG&#10;O7ruQyViCPsUFdQhdKmUvqjJoB/bjjhypXUGQ4SuktrhLYabVk6TZCYNNhwbauzot6bif38xCjbV&#10;5dR021JvDybP6e/LrVdnp9TnR//zDSJQH97ilzvXcf4Enr/E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AvqcAAAADbAAAADwAAAAAAAAAAAAAAAACYAgAAZHJzL2Rvd25y&#10;ZXYueG1sUEsFBgAAAAAEAAQA9QAAAIUDAAAAAA==&#10;" filled="f" strokecolor="black [3213]" strokeweight="1pt"/>
                <v:roundrect id="Rounded Rectangle 5" o:spid="_x0000_s1028" style="position:absolute;left:9947;width:3657;height:3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g8b8MA&#10;AADaAAAADwAAAGRycy9kb3ducmV2LnhtbESPQWvCQBSE7wX/w/KE3pqNDS2Sukq0CqWHgomX3h7Z&#10;ZxLMvl2ya4z/vlso9DjMzDfMajOZXow0+M6ygkWSgiCure64UXCqDk9LED4ga+wtk4I7edisZw8r&#10;zLW98ZHGMjQiQtjnqKANweVS+rolgz6xjjh6ZzsYDFEOjdQD3iLc9PI5TV+lwY7jQouOdi3Vl/Jq&#10;FGR7TsvvxWdmjf+6u0Px7rZjpdTjfCreQASawn/4r/2hFbzA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g8b8MAAADaAAAADwAAAAAAAAAAAAAAAACYAgAAZHJzL2Rv&#10;d25yZXYueG1sUEsFBgAAAAAEAAQA9QAAAIgDAAAAAA==&#10;" fillcolor="#7f7f7f [1612]" strokecolor="black [3213]" strokeweight="1pt"/>
              </v:group>
            </w:pict>
          </mc:Fallback>
        </mc:AlternateContent>
      </w:r>
      <w:r w:rsidR="00B72FBA" w:rsidRPr="00B72FBA">
        <w:rPr>
          <w:rFonts w:ascii="Times New Roman" w:hAnsi="Times New Roman" w:cs="Times New Roman"/>
          <w:sz w:val="28"/>
          <w:szCs w:val="28"/>
        </w:rPr>
        <w:t>PRACTICE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2D0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2-5</w:t>
      </w:r>
      <w:r w:rsidR="00B72FBA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  <w:t>NAME______________________________</w:t>
      </w:r>
    </w:p>
    <w:p w:rsidR="000E72A2" w:rsidRDefault="000E72A2">
      <w:pPr>
        <w:rPr>
          <w:rFonts w:ascii="Times New Roman" w:hAnsi="Times New Roman" w:cs="Times New Roman"/>
        </w:rPr>
      </w:pPr>
    </w:p>
    <w:p w:rsidR="000E72A2" w:rsidRDefault="000E72A2">
      <w:pPr>
        <w:rPr>
          <w:rFonts w:ascii="Times New Roman" w:hAnsi="Times New Roman" w:cs="Times New Roman"/>
        </w:rPr>
      </w:pPr>
    </w:p>
    <w:p w:rsidR="000E72A2" w:rsidRDefault="00FB615F" w:rsidP="000630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r w:rsidR="000E72A2">
        <w:rPr>
          <w:rFonts w:ascii="Times New Roman" w:hAnsi="Times New Roman" w:cs="Times New Roman"/>
        </w:rPr>
        <w:t xml:space="preserve">wants to order some golf balls. A certain website will sell slightly used golf balls for </w:t>
      </w:r>
      <w:r w:rsidR="00FC4CB3">
        <w:rPr>
          <w:rFonts w:ascii="Times New Roman" w:hAnsi="Times New Roman" w:cs="Times New Roman"/>
        </w:rPr>
        <w:t>$0.79</w:t>
      </w:r>
      <w:r w:rsidR="000E72A2">
        <w:rPr>
          <w:rFonts w:ascii="Times New Roman" w:hAnsi="Times New Roman" w:cs="Times New Roman"/>
        </w:rPr>
        <w:t xml:space="preserve"> each. </w:t>
      </w:r>
      <w:r w:rsidR="007824A7">
        <w:rPr>
          <w:rFonts w:ascii="Times New Roman" w:hAnsi="Times New Roman" w:cs="Times New Roman"/>
        </w:rPr>
        <w:t>There is a flat fee of $10 for s</w:t>
      </w:r>
      <w:r w:rsidR="000E72A2">
        <w:rPr>
          <w:rFonts w:ascii="Times New Roman" w:hAnsi="Times New Roman" w:cs="Times New Roman"/>
        </w:rPr>
        <w:t xml:space="preserve">hipping </w:t>
      </w:r>
      <w:r w:rsidR="007824A7">
        <w:rPr>
          <w:rFonts w:ascii="Times New Roman" w:hAnsi="Times New Roman" w:cs="Times New Roman"/>
        </w:rPr>
        <w:t>for any quantity up to 500 golf balls</w:t>
      </w:r>
      <w:r w:rsidR="000E72A2">
        <w:rPr>
          <w:rFonts w:ascii="Times New Roman" w:hAnsi="Times New Roman" w:cs="Times New Roman"/>
        </w:rPr>
        <w:t>.</w:t>
      </w:r>
    </w:p>
    <w:p w:rsidR="00AD5317" w:rsidRDefault="000E72A2" w:rsidP="000E72A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a model </w:t>
      </w:r>
      <w:r w:rsidR="00AD5317">
        <w:rPr>
          <w:rFonts w:ascii="Times New Roman" w:hAnsi="Times New Roman" w:cs="Times New Roman"/>
        </w:rPr>
        <w:t xml:space="preserve">for </w:t>
      </w:r>
      <w:r w:rsidR="00C709EB">
        <w:rPr>
          <w:rFonts w:ascii="Times New Roman" w:hAnsi="Times New Roman" w:cs="Times New Roman"/>
        </w:rPr>
        <w:t xml:space="preserve">the </w:t>
      </w:r>
      <w:r w:rsidR="00AD5317">
        <w:rPr>
          <w:rFonts w:ascii="Times New Roman" w:hAnsi="Times New Roman" w:cs="Times New Roman"/>
        </w:rPr>
        <w:t xml:space="preserve">total cost of ordering </w:t>
      </w:r>
      <w:r w:rsidR="00C709EB" w:rsidRPr="00C709EB">
        <w:rPr>
          <w:rFonts w:ascii="Times New Roman" w:hAnsi="Times New Roman" w:cs="Times New Roman"/>
          <w:i/>
        </w:rPr>
        <w:t>n</w:t>
      </w:r>
      <w:r w:rsidR="00C709EB">
        <w:rPr>
          <w:rFonts w:ascii="Times New Roman" w:hAnsi="Times New Roman" w:cs="Times New Roman"/>
        </w:rPr>
        <w:t xml:space="preserve"> </w:t>
      </w:r>
      <w:r w:rsidR="00AD5317">
        <w:rPr>
          <w:rFonts w:ascii="Times New Roman" w:hAnsi="Times New Roman" w:cs="Times New Roman"/>
        </w:rPr>
        <w:t>used golf balls</w:t>
      </w:r>
      <w:r w:rsidR="00C709EB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AD5317" w:rsidRPr="00AD5317" w:rsidRDefault="00AD5317" w:rsidP="00AD5317">
      <w:pPr>
        <w:rPr>
          <w:rFonts w:ascii="Times New Roman" w:hAnsi="Times New Roman" w:cs="Times New Roman"/>
        </w:rPr>
      </w:pPr>
    </w:p>
    <w:p w:rsidR="00AD5317" w:rsidRDefault="00AD5317" w:rsidP="000E72A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maximum number of golf balls John can buy with $100? (He cannot buy fractions of balls.)</w:t>
      </w:r>
    </w:p>
    <w:p w:rsidR="007824A7" w:rsidRDefault="007824A7" w:rsidP="00AD5317">
      <w:pPr>
        <w:rPr>
          <w:rFonts w:ascii="Times New Roman" w:hAnsi="Times New Roman" w:cs="Times New Roman"/>
        </w:rPr>
      </w:pPr>
    </w:p>
    <w:p w:rsidR="00AD5317" w:rsidRDefault="00E577DA" w:rsidP="00AD5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5538524</wp:posOffset>
                </wp:positionH>
                <wp:positionV relativeFrom="paragraph">
                  <wp:posOffset>130810</wp:posOffset>
                </wp:positionV>
                <wp:extent cx="1288996" cy="1058562"/>
                <wp:effectExtent l="0" t="0" r="26035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8996" cy="1058562"/>
                          <a:chOff x="0" y="0"/>
                          <a:chExt cx="1288996" cy="1058562"/>
                        </a:xfrm>
                      </wpg:grpSpPr>
                      <wps:wsp>
                        <wps:cNvPr id="6" name="Freeform 6"/>
                        <wps:cNvSpPr/>
                        <wps:spPr>
                          <a:xfrm>
                            <a:off x="8836" y="0"/>
                            <a:ext cx="1280160" cy="640080"/>
                          </a:xfrm>
                          <a:custGeom>
                            <a:avLst/>
                            <a:gdLst>
                              <a:gd name="connsiteX0" fmla="*/ 0 w 1466850"/>
                              <a:gd name="connsiteY0" fmla="*/ 457200 h 457200"/>
                              <a:gd name="connsiteX1" fmla="*/ 1466850 w 1466850"/>
                              <a:gd name="connsiteY1" fmla="*/ 457200 h 457200"/>
                              <a:gd name="connsiteX2" fmla="*/ 971550 w 1466850"/>
                              <a:gd name="connsiteY2" fmla="*/ 0 h 457200"/>
                              <a:gd name="connsiteX3" fmla="*/ 0 w 1466850"/>
                              <a:gd name="connsiteY3" fmla="*/ 457200 h 457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66850" h="457200">
                                <a:moveTo>
                                  <a:pt x="0" y="457200"/>
                                </a:moveTo>
                                <a:lnTo>
                                  <a:pt x="1466850" y="457200"/>
                                </a:lnTo>
                                <a:lnTo>
                                  <a:pt x="971550" y="0"/>
                                </a:lnTo>
                                <a:lnTo>
                                  <a:pt x="0" y="457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854656" y="0"/>
                            <a:ext cx="0" cy="64008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Right Brace 17"/>
                        <wps:cNvSpPr/>
                        <wps:spPr>
                          <a:xfrm rot="5400000">
                            <a:off x="580336" y="121920"/>
                            <a:ext cx="118270" cy="1278942"/>
                          </a:xfrm>
                          <a:prstGeom prst="rightBrace">
                            <a:avLst>
                              <a:gd name="adj1" fmla="val 124407"/>
                              <a:gd name="adj2" fmla="val 50000"/>
                            </a:avLst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641296" y="220980"/>
                            <a:ext cx="345989" cy="2965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00BF" w:rsidRPr="005900BF" w:rsidRDefault="005900B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5900BF">
                                <w:rPr>
                                  <w:sz w:val="18"/>
                                  <w:szCs w:val="18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504136" y="762000"/>
                            <a:ext cx="345989" cy="2965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00BF" w:rsidRPr="005900BF" w:rsidRDefault="005900BF" w:rsidP="005900B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900BF">
                                <w:rPr>
                                  <w:sz w:val="18"/>
                                  <w:szCs w:val="18"/>
                                </w:rPr>
                                <w:t>2h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31" style="position:absolute;margin-left:436.1pt;margin-top:10.3pt;width:101.5pt;height:83.35pt;z-index:251679744" coordsize="12889,10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">
                <v:shape id="Freeform 6" o:spid="_x0000_s1032" style="position:absolute;left:88;width:12801;height:6400;visibility:visible;mso-wrap-style:square;v-text-anchor:middle" coordsize="146685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yzAr0A&#10;AADaAAAADwAAAGRycy9kb3ducmV2LnhtbESPSwvCMBCE74L/IazgRTTVg0g1ighCwZMPPK/N9qHN&#10;pjRRq7/eCILHYWa+YRar1lTiQY0rLSsYjyIQxKnVJecKTsftcAbCeWSNlWVS8CIHq2W3s8BY2yfv&#10;6XHwuQgQdjEqKLyvYyldWpBBN7I1cfAy2xj0QTa51A0+A9xUchJFU2mw5LBQYE2bgtLb4W4UuIEm&#10;qg2mu3OWXLN2kL0viVSq32vXcxCeWv8P/9qJVjCF75V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jyzAr0AAADaAAAADwAAAAAAAAAAAAAAAACYAgAAZHJzL2Rvd25yZXYu&#10;eG1sUEsFBgAAAAAEAAQA9QAAAIIDAAAAAA==&#10;" path="m,457200r1466850,l971550,,,457200xe" filled="f" strokecolor="black [3213]">
                  <v:path arrowok="t" o:connecttype="custom" o:connectlocs="0,640080;1280160,640080;847898,0;0,640080" o:connectangles="0,0,0,0"/>
                </v:shape>
                <v:line id="Straight Connector 16" o:spid="_x0000_s1033" style="position:absolute;visibility:visible;mso-wrap-style:square" from="8546,0" to="8546,6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LLlL4AAADbAAAADwAAAGRycy9kb3ducmV2LnhtbERPTYvCMBC9C/6HMIIXWVNFRKtRRBD1&#10;uNaLtyGZbYvNpDRRq7/eCMLe5vE+Z7lubSXu1PjSsYLRMAFBrJ0pOVdwznY/MxA+IBusHJOCJ3lY&#10;r7qdJabGPfiX7qeQixjCPkUFRQh1KqXXBVn0Q1cTR+7PNRZDhE0uTYOPGG4rOU6SqbRYcmwosKZt&#10;Qfp6ulkFF5KTbD84PF88Hyc1Go3HvVaq32s3CxCB2vAv/roPJs6fwueXeI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zosuUvgAAANsAAAAPAAAAAAAAAAAAAAAAAKEC&#10;AABkcnMvZG93bnJldi54bWxQSwUGAAAAAAQABAD5AAAAjAMAAAAA&#10;" strokecolor="black [3040]">
                  <v:stroke dashstyle="dash"/>
                </v:lin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17" o:spid="_x0000_s1034" type="#_x0000_t88" style="position:absolute;left:5803;top:1219;width:1183;height:1278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7DcMA&#10;AADbAAAADwAAAGRycy9kb3ducmV2LnhtbERPS2vCQBC+C/6HZQpepG7soZY0q5RopTfxAZLbNDsm&#10;abKzIbua9N93BaG3+fiek6wG04gbda6yrGA+i0AQ51ZXXCg4HT+f30A4j6yxsUwKfsnBajkeJRhr&#10;2/OebgdfiBDCLkYFpfdtLKXLSzLoZrYlDtzFdgZ9gF0hdYd9CDeNfImiV2mw4tBQYktpSXl9uBoF&#10;u8UmS/W3PU/X/fWn3ur1JrsclZo8DR/vIDwN/l/8cH/pMH8B91/C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X7DcMAAADbAAAADwAAAAAAAAAAAAAAAACYAgAAZHJzL2Rv&#10;d25yZXYueG1sUEsFBgAAAAAEAAQA9QAAAIgDAAAAAA==&#10;" adj="2485" strokecolor="black [3213]" strokeweight=".25pt"/>
                <v:shape id="Text Box 18" o:spid="_x0000_s1035" type="#_x0000_t202" style="position:absolute;left:6412;top:2209;width:3460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5900BF" w:rsidRPr="005900BF" w:rsidRDefault="005900BF">
                        <w:pPr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5900BF">
                          <w:rPr>
                            <w:sz w:val="18"/>
                            <w:szCs w:val="18"/>
                          </w:rPr>
                          <w:t>h</w:t>
                        </w:r>
                        <w:proofErr w:type="gramEnd"/>
                      </w:p>
                    </w:txbxContent>
                  </v:textbox>
                </v:shape>
                <v:shape id="Text Box 19" o:spid="_x0000_s1036" type="#_x0000_t202" style="position:absolute;left:5041;top:7620;width:3460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5900BF" w:rsidRPr="005900BF" w:rsidRDefault="005900BF" w:rsidP="005900BF">
                        <w:pPr>
                          <w:rPr>
                            <w:sz w:val="18"/>
                            <w:szCs w:val="18"/>
                          </w:rPr>
                        </w:pPr>
                        <w:r w:rsidRPr="005900BF">
                          <w:rPr>
                            <w:sz w:val="18"/>
                            <w:szCs w:val="18"/>
                          </w:rPr>
                          <w:t>2</w:t>
                        </w:r>
                        <w:r w:rsidRPr="005900BF">
                          <w:rPr>
                            <w:sz w:val="18"/>
                            <w:szCs w:val="18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D5317" w:rsidRPr="00AD5317" w:rsidRDefault="00AD5317" w:rsidP="00AD5317">
      <w:pPr>
        <w:rPr>
          <w:rFonts w:ascii="Times New Roman" w:hAnsi="Times New Roman" w:cs="Times New Roman"/>
        </w:rPr>
      </w:pPr>
    </w:p>
    <w:p w:rsidR="00AD5317" w:rsidRDefault="005900BF" w:rsidP="00AD53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 function to model the area of a triangle whose base is twice its height.</w:t>
      </w:r>
    </w:p>
    <w:p w:rsidR="00E577DA" w:rsidRDefault="00E577DA" w:rsidP="00E577D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(Area formula for a triangle</w:t>
      </w:r>
      <w:proofErr w:type="gramStart"/>
      <w:r>
        <w:rPr>
          <w:rFonts w:ascii="Times New Roman" w:hAnsi="Times New Roman" w:cs="Times New Roman"/>
        </w:rPr>
        <w:t xml:space="preserve">: </w:t>
      </w:r>
      <w:proofErr w:type="gramEnd"/>
      <w:r w:rsidR="00C923D6" w:rsidRPr="00E577DA">
        <w:rPr>
          <w:rFonts w:ascii="Times New Roman" w:hAnsi="Times New Roman" w:cs="Times New Roman"/>
          <w:position w:val="-22"/>
        </w:rPr>
        <w:object w:dxaOrig="820" w:dyaOrig="580">
          <v:shape id="_x0000_i1032" type="#_x0000_t75" style="width:40.85pt;height:28.7pt" o:ole="">
            <v:imagedata r:id="rId19" o:title=""/>
          </v:shape>
          <o:OLEObject Type="Embed" ProgID="Equation.DSMT4" ShapeID="_x0000_i1032" DrawAspect="Content" ObjectID="_1503920889" r:id="rId20"/>
        </w:object>
      </w:r>
      <w:r w:rsidR="00C923D6">
        <w:rPr>
          <w:rFonts w:ascii="Times New Roman" w:hAnsi="Times New Roman" w:cs="Times New Roman"/>
        </w:rPr>
        <w:t>)</w:t>
      </w:r>
    </w:p>
    <w:p w:rsidR="00E577DA" w:rsidRDefault="00E577DA" w:rsidP="00E577DA">
      <w:pPr>
        <w:rPr>
          <w:rFonts w:ascii="Times New Roman" w:hAnsi="Times New Roman" w:cs="Times New Roman"/>
        </w:rPr>
      </w:pPr>
    </w:p>
    <w:p w:rsidR="007824A7" w:rsidRPr="00E577DA" w:rsidRDefault="007824A7" w:rsidP="00E577DA">
      <w:pPr>
        <w:rPr>
          <w:rFonts w:ascii="Times New Roman" w:hAnsi="Times New Roman" w:cs="Times New Roman"/>
        </w:rPr>
      </w:pPr>
    </w:p>
    <w:p w:rsidR="007824A7" w:rsidRDefault="001A0AF0" w:rsidP="006E36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Based on recent data, the U.S. population can be </w:t>
      </w:r>
      <w:r w:rsidR="008B20D5">
        <w:rPr>
          <w:rFonts w:ascii="Times New Roman" w:hAnsi="Times New Roman" w:cs="Times New Roman"/>
        </w:rPr>
        <w:t xml:space="preserve">approximately </w:t>
      </w:r>
      <w:r>
        <w:rPr>
          <w:rFonts w:ascii="Times New Roman" w:hAnsi="Times New Roman" w:cs="Times New Roman"/>
        </w:rPr>
        <w:t xml:space="preserve">modeled </w:t>
      </w:r>
      <w:proofErr w:type="gramStart"/>
      <w:r>
        <w:rPr>
          <w:rFonts w:ascii="Times New Roman" w:hAnsi="Times New Roman" w:cs="Times New Roman"/>
        </w:rPr>
        <w:t xml:space="preserve">by </w:t>
      </w:r>
      <w:proofErr w:type="gramEnd"/>
      <w:r w:rsidR="008B20D5" w:rsidRPr="001A0AF0">
        <w:rPr>
          <w:rFonts w:ascii="Times New Roman" w:hAnsi="Times New Roman" w:cs="Times New Roman"/>
          <w:position w:val="-12"/>
        </w:rPr>
        <w:object w:dxaOrig="1900" w:dyaOrig="400">
          <v:shape id="_x0000_i1033" type="#_x0000_t75" style="width:95.35pt;height:19.95pt" o:ole="">
            <v:imagedata r:id="rId21" o:title=""/>
          </v:shape>
          <o:OLEObject Type="Embed" ProgID="Equation.DSMT4" ShapeID="_x0000_i1033" DrawAspect="Content" ObjectID="_1503920890" r:id="rId22"/>
        </w:object>
      </w:r>
      <w:r>
        <w:rPr>
          <w:rFonts w:ascii="Times New Roman" w:hAnsi="Times New Roman" w:cs="Times New Roman"/>
        </w:rPr>
        <w:t xml:space="preserve">, where </w:t>
      </w:r>
      <w:proofErr w:type="spellStart"/>
      <w:r w:rsidRPr="001A0AF0">
        <w:rPr>
          <w:rFonts w:ascii="Times New Roman" w:hAnsi="Times New Roman" w:cs="Times New Roman"/>
          <w:i/>
        </w:rPr>
        <w:t>t</w:t>
      </w:r>
      <w:proofErr w:type="spellEnd"/>
      <w:r>
        <w:rPr>
          <w:rFonts w:ascii="Times New Roman" w:hAnsi="Times New Roman" w:cs="Times New Roman"/>
        </w:rPr>
        <w:t xml:space="preserve"> is the number of years since 2000 (i.e., </w:t>
      </w:r>
      <w:r w:rsidRPr="001A0AF0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 xml:space="preserve"> = 0 corresponds to 2000), and </w:t>
      </w:r>
      <w:r w:rsidRPr="001A0AF0">
        <w:rPr>
          <w:rFonts w:ascii="Times New Roman" w:hAnsi="Times New Roman" w:cs="Times New Roman"/>
          <w:position w:val="-12"/>
        </w:rPr>
        <w:object w:dxaOrig="480" w:dyaOrig="360">
          <v:shape id="_x0000_i1034" type="#_x0000_t75" style="width:23.85pt;height:18pt" o:ole="">
            <v:imagedata r:id="rId23" o:title=""/>
          </v:shape>
          <o:OLEObject Type="Embed" ProgID="Equation.DSMT4" ShapeID="_x0000_i1034" DrawAspect="Content" ObjectID="_1503920891" r:id="rId24"/>
        </w:object>
      </w:r>
      <w:r>
        <w:rPr>
          <w:rFonts w:ascii="Times New Roman" w:hAnsi="Times New Roman" w:cs="Times New Roman"/>
        </w:rPr>
        <w:t xml:space="preserve"> is the population in millions of people.</w:t>
      </w:r>
      <w:r w:rsidR="006E3659">
        <w:rPr>
          <w:rFonts w:ascii="Times New Roman" w:hAnsi="Times New Roman" w:cs="Times New Roman"/>
        </w:rPr>
        <w:t xml:space="preserve"> </w:t>
      </w:r>
    </w:p>
    <w:p w:rsidR="007824A7" w:rsidRDefault="008B20D5" w:rsidP="007824A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6E3659">
        <w:rPr>
          <w:rFonts w:ascii="Times New Roman" w:hAnsi="Times New Roman" w:cs="Times New Roman"/>
        </w:rPr>
        <w:t xml:space="preserve">According to the model, what should the U.S. population have been in 2012? </w:t>
      </w:r>
    </w:p>
    <w:p w:rsidR="00063004" w:rsidRDefault="00791DC4" w:rsidP="007824A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does your answer in part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 w:rsidR="008B20D5" w:rsidRPr="006E3659">
        <w:rPr>
          <w:rFonts w:ascii="Times New Roman" w:hAnsi="Times New Roman" w:cs="Times New Roman"/>
        </w:rPr>
        <w:t xml:space="preserve"> compare to the actual U.S. population in 2012? (Try an online search for “US population 2012”).</w:t>
      </w:r>
    </w:p>
    <w:p w:rsidR="007824A7" w:rsidRPr="006E3659" w:rsidRDefault="007824A7" w:rsidP="007824A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model’s prediction for this year’s </w:t>
      </w:r>
      <w:r w:rsidR="000A2F66">
        <w:rPr>
          <w:rFonts w:ascii="Times New Roman" w:hAnsi="Times New Roman" w:cs="Times New Roman"/>
        </w:rPr>
        <w:t>population?</w:t>
      </w:r>
    </w:p>
    <w:p w:rsidR="006E3659" w:rsidRPr="006E3659" w:rsidRDefault="006E3659" w:rsidP="006E3659">
      <w:pPr>
        <w:rPr>
          <w:rFonts w:ascii="Times New Roman" w:hAnsi="Times New Roman" w:cs="Times New Roman"/>
        </w:rPr>
      </w:pPr>
    </w:p>
    <w:p w:rsidR="008B20D5" w:rsidRPr="008B20D5" w:rsidRDefault="008B20D5" w:rsidP="008B20D5">
      <w:pPr>
        <w:rPr>
          <w:rFonts w:ascii="Times New Roman" w:hAnsi="Times New Roman" w:cs="Times New Roman"/>
        </w:rPr>
      </w:pPr>
    </w:p>
    <w:p w:rsidR="008B20D5" w:rsidRPr="006E3659" w:rsidRDefault="008B20D5" w:rsidP="006E3659">
      <w:pPr>
        <w:rPr>
          <w:rFonts w:ascii="Times New Roman" w:hAnsi="Times New Roman" w:cs="Times New Roman"/>
        </w:rPr>
      </w:pPr>
    </w:p>
    <w:p w:rsidR="00063004" w:rsidRDefault="00AF7C11" w:rsidP="000630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Super-</w:t>
      </w:r>
      <w:r w:rsidR="006E3659">
        <w:rPr>
          <w:rFonts w:ascii="Times New Roman" w:hAnsi="Times New Roman" w:cs="Times New Roman"/>
        </w:rPr>
        <w:t>spy J.B. is on the roof of a 500-ft-tall building where a bomb will explode in 3 seconds. Luckily he is wearing a</w:t>
      </w:r>
      <w:r w:rsidR="00D24C44">
        <w:rPr>
          <w:rFonts w:ascii="Times New Roman" w:hAnsi="Times New Roman" w:cs="Times New Roman"/>
        </w:rPr>
        <w:t xml:space="preserve"> parachute. As he leaps</w:t>
      </w:r>
      <w:r w:rsidR="006E3659">
        <w:rPr>
          <w:rFonts w:ascii="Times New Roman" w:hAnsi="Times New Roman" w:cs="Times New Roman"/>
        </w:rPr>
        <w:t xml:space="preserve"> off the edge, his height above the ground </w:t>
      </w:r>
      <w:r w:rsidR="00D24C44">
        <w:rPr>
          <w:rFonts w:ascii="Times New Roman" w:hAnsi="Times New Roman" w:cs="Times New Roman"/>
        </w:rPr>
        <w:t xml:space="preserve">in feet for </w:t>
      </w:r>
      <w:r w:rsidR="00D24C44" w:rsidRPr="00D24C44">
        <w:rPr>
          <w:rFonts w:ascii="Times New Roman" w:hAnsi="Times New Roman" w:cs="Times New Roman"/>
          <w:i/>
        </w:rPr>
        <w:t>t</w:t>
      </w:r>
      <w:r w:rsidR="00D24C44">
        <w:rPr>
          <w:rFonts w:ascii="Times New Roman" w:hAnsi="Times New Roman" w:cs="Times New Roman"/>
        </w:rPr>
        <w:t xml:space="preserve"> seconds after he jumps </w:t>
      </w:r>
      <w:r w:rsidR="006E3659">
        <w:rPr>
          <w:rFonts w:ascii="Times New Roman" w:hAnsi="Times New Roman" w:cs="Times New Roman"/>
        </w:rPr>
        <w:t xml:space="preserve">is modeled </w:t>
      </w:r>
      <w:proofErr w:type="gramStart"/>
      <w:r w:rsidR="006E3659">
        <w:rPr>
          <w:rFonts w:ascii="Times New Roman" w:hAnsi="Times New Roman" w:cs="Times New Roman"/>
        </w:rPr>
        <w:t xml:space="preserve">by </w:t>
      </w:r>
      <w:proofErr w:type="gramEnd"/>
      <w:r w:rsidR="006E3659" w:rsidRPr="001A0AF0">
        <w:rPr>
          <w:rFonts w:ascii="Times New Roman" w:hAnsi="Times New Roman" w:cs="Times New Roman"/>
          <w:position w:val="-12"/>
        </w:rPr>
        <w:object w:dxaOrig="2460" w:dyaOrig="400">
          <v:shape id="_x0000_i1035" type="#_x0000_t75" style="width:123.55pt;height:19.95pt" o:ole="">
            <v:imagedata r:id="rId25" o:title=""/>
          </v:shape>
          <o:OLEObject Type="Embed" ProgID="Equation.DSMT4" ShapeID="_x0000_i1035" DrawAspect="Content" ObjectID="_1503920892" r:id="rId26"/>
        </w:object>
      </w:r>
      <w:r w:rsidR="00D24C44">
        <w:rPr>
          <w:rFonts w:ascii="Times New Roman" w:hAnsi="Times New Roman" w:cs="Times New Roman"/>
        </w:rPr>
        <w:t>. (That is, while he free-falls, before he opens the parachute.)</w:t>
      </w:r>
    </w:p>
    <w:p w:rsidR="00D24C44" w:rsidRDefault="00D24C44" w:rsidP="00D24C4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vertex and interpret its meaning in context.</w:t>
      </w:r>
    </w:p>
    <w:p w:rsidR="00D24C44" w:rsidRPr="00D24C44" w:rsidRDefault="00D24C44" w:rsidP="00D24C44">
      <w:pPr>
        <w:rPr>
          <w:rFonts w:ascii="Times New Roman" w:hAnsi="Times New Roman" w:cs="Times New Roman"/>
        </w:rPr>
      </w:pPr>
    </w:p>
    <w:p w:rsidR="00D24C44" w:rsidRDefault="00D24C44" w:rsidP="00D24C4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far below the blast will J.B. have fallen when the bomb explodes (</w:t>
      </w:r>
      <w:r w:rsidR="00801221">
        <w:rPr>
          <w:rFonts w:ascii="Times New Roman" w:hAnsi="Times New Roman" w:cs="Times New Roman"/>
        </w:rPr>
        <w:t>@</w:t>
      </w:r>
      <w:r w:rsidR="007824A7">
        <w:rPr>
          <w:rFonts w:ascii="Times New Roman" w:hAnsi="Times New Roman" w:cs="Times New Roman"/>
        </w:rPr>
        <w:t xml:space="preserve"> </w:t>
      </w:r>
      <w:r w:rsidRPr="00D24C44">
        <w:rPr>
          <w:rFonts w:ascii="Times New Roman" w:hAnsi="Times New Roman" w:cs="Times New Roman"/>
          <w:i/>
        </w:rPr>
        <w:t xml:space="preserve">t </w:t>
      </w:r>
      <w:r>
        <w:rPr>
          <w:rFonts w:ascii="Times New Roman" w:hAnsi="Times New Roman" w:cs="Times New Roman"/>
        </w:rPr>
        <w:t>= 3</w:t>
      </w:r>
      <w:r w:rsidR="007824A7">
        <w:rPr>
          <w:rFonts w:ascii="Times New Roman" w:hAnsi="Times New Roman" w:cs="Times New Roman"/>
        </w:rPr>
        <w:t xml:space="preserve"> seconds</w:t>
      </w:r>
      <w:r>
        <w:rPr>
          <w:rFonts w:ascii="Times New Roman" w:hAnsi="Times New Roman" w:cs="Times New Roman"/>
        </w:rPr>
        <w:t>)?</w:t>
      </w:r>
    </w:p>
    <w:p w:rsidR="00AF7C11" w:rsidRDefault="00AF7C11" w:rsidP="00AF7C11">
      <w:pPr>
        <w:rPr>
          <w:rFonts w:ascii="Times New Roman" w:hAnsi="Times New Roman" w:cs="Times New Roman"/>
        </w:rPr>
      </w:pPr>
    </w:p>
    <w:p w:rsidR="00AF7C11" w:rsidRPr="00AF7C11" w:rsidRDefault="00AF7C11" w:rsidP="00AF7C11">
      <w:pPr>
        <w:rPr>
          <w:rFonts w:ascii="Times New Roman" w:hAnsi="Times New Roman" w:cs="Times New Roman"/>
        </w:rPr>
      </w:pPr>
    </w:p>
    <w:p w:rsidR="00AF7C11" w:rsidRDefault="0020405B" w:rsidP="00AF7C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of the following is an equivalent form </w:t>
      </w:r>
      <w:proofErr w:type="gramStart"/>
      <w:r>
        <w:rPr>
          <w:rFonts w:ascii="Times New Roman" w:hAnsi="Times New Roman" w:cs="Times New Roman"/>
        </w:rPr>
        <w:t xml:space="preserve">of </w:t>
      </w:r>
      <w:proofErr w:type="gramEnd"/>
      <w:r w:rsidR="007928F1" w:rsidRPr="001A0AF0">
        <w:rPr>
          <w:rFonts w:ascii="Times New Roman" w:hAnsi="Times New Roman" w:cs="Times New Roman"/>
          <w:position w:val="-12"/>
        </w:rPr>
        <w:object w:dxaOrig="620" w:dyaOrig="400">
          <v:shape id="_x0000_i1036" type="#_x0000_t75" style="width:31.15pt;height:19.95pt" o:ole="">
            <v:imagedata r:id="rId27" o:title=""/>
          </v:shape>
          <o:OLEObject Type="Embed" ProgID="Equation.DSMT4" ShapeID="_x0000_i1036" DrawAspect="Content" ObjectID="_1503920893" r:id="rId28"/>
        </w:object>
      </w:r>
      <w:r w:rsidR="007928F1">
        <w:rPr>
          <w:rFonts w:ascii="Times New Roman" w:hAnsi="Times New Roman" w:cs="Times New Roman"/>
        </w:rPr>
        <w:t>? (Circle ALL that are equivalent.)</w:t>
      </w:r>
    </w:p>
    <w:p w:rsidR="0089673F" w:rsidRDefault="0089673F" w:rsidP="0089673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9673F">
        <w:rPr>
          <w:rFonts w:ascii="Times New Roman" w:hAnsi="Times New Roman" w:cs="Times New Roman"/>
          <w:position w:val="-6"/>
        </w:rPr>
        <w:object w:dxaOrig="440" w:dyaOrig="300">
          <v:shape id="_x0000_i1037" type="#_x0000_t75" style="width:21.9pt;height:15.1pt" o:ole="">
            <v:imagedata r:id="rId29" o:title=""/>
          </v:shape>
          <o:OLEObject Type="Embed" ProgID="Equation.DSMT4" ShapeID="_x0000_i1037" DrawAspect="Content" ObjectID="_1503920894" r:id="rId30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 </w:t>
      </w:r>
      <w:r w:rsidRPr="0089673F">
        <w:rPr>
          <w:rFonts w:ascii="Times New Roman" w:hAnsi="Times New Roman" w:cs="Times New Roman"/>
          <w:position w:val="-26"/>
        </w:rPr>
        <w:object w:dxaOrig="780" w:dyaOrig="680">
          <v:shape id="_x0000_i1038" type="#_x0000_t75" style="width:38.9pt;height:34.05pt" o:ole="">
            <v:imagedata r:id="rId31" o:title=""/>
          </v:shape>
          <o:OLEObject Type="Embed" ProgID="Equation.DSMT4" ShapeID="_x0000_i1038" DrawAspect="Content" ObjectID="_1503920895" r:id="rId32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 </w:t>
      </w:r>
      <w:r w:rsidRPr="001A0AF0">
        <w:rPr>
          <w:rFonts w:ascii="Times New Roman" w:hAnsi="Times New Roman" w:cs="Times New Roman"/>
          <w:position w:val="-12"/>
        </w:rPr>
        <w:object w:dxaOrig="940" w:dyaOrig="400">
          <v:shape id="_x0000_i1039" type="#_x0000_t75" style="width:47.2pt;height:19.95pt" o:ole="">
            <v:imagedata r:id="rId33" o:title=""/>
          </v:shape>
          <o:OLEObject Type="Embed" ProgID="Equation.DSMT4" ShapeID="_x0000_i1039" DrawAspect="Content" ObjectID="_1503920896" r:id="rId34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 </w:t>
      </w:r>
      <w:r w:rsidRPr="0089673F">
        <w:rPr>
          <w:rFonts w:ascii="Times New Roman" w:hAnsi="Times New Roman" w:cs="Times New Roman"/>
          <w:position w:val="-18"/>
        </w:rPr>
        <w:object w:dxaOrig="800" w:dyaOrig="520">
          <v:shape id="_x0000_i1040" type="#_x0000_t75" style="width:40.4pt;height:25.8pt" o:ole="">
            <v:imagedata r:id="rId35" o:title=""/>
          </v:shape>
          <o:OLEObject Type="Embed" ProgID="Equation.DSMT4" ShapeID="_x0000_i1040" DrawAspect="Content" ObjectID="_1503920897" r:id="rId36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E.   </w:t>
      </w:r>
      <w:r w:rsidRPr="001A0AF0">
        <w:rPr>
          <w:rFonts w:ascii="Times New Roman" w:hAnsi="Times New Roman" w:cs="Times New Roman"/>
          <w:position w:val="-12"/>
        </w:rPr>
        <w:object w:dxaOrig="760" w:dyaOrig="400">
          <v:shape id="_x0000_i1041" type="#_x0000_t75" style="width:37.95pt;height:19.95pt" o:ole="">
            <v:imagedata r:id="rId37" o:title=""/>
          </v:shape>
          <o:OLEObject Type="Embed" ProgID="Equation.DSMT4" ShapeID="_x0000_i1041" DrawAspect="Content" ObjectID="_1503920898" r:id="rId38"/>
        </w:object>
      </w:r>
    </w:p>
    <w:p w:rsidR="0089673F" w:rsidRPr="0089673F" w:rsidRDefault="0089673F" w:rsidP="0089673F">
      <w:pPr>
        <w:rPr>
          <w:rFonts w:ascii="Times New Roman" w:hAnsi="Times New Roman" w:cs="Times New Roman"/>
        </w:rPr>
      </w:pPr>
    </w:p>
    <w:p w:rsidR="0089673F" w:rsidRDefault="0089673F" w:rsidP="008967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of the following is an equivalent form </w:t>
      </w:r>
      <w:proofErr w:type="gramStart"/>
      <w:r>
        <w:rPr>
          <w:rFonts w:ascii="Times New Roman" w:hAnsi="Times New Roman" w:cs="Times New Roman"/>
        </w:rPr>
        <w:t xml:space="preserve">of </w:t>
      </w:r>
      <w:proofErr w:type="gramEnd"/>
      <w:r w:rsidRPr="0089673F">
        <w:rPr>
          <w:rFonts w:ascii="Times New Roman" w:hAnsi="Times New Roman" w:cs="Times New Roman"/>
          <w:position w:val="-22"/>
        </w:rPr>
        <w:object w:dxaOrig="639" w:dyaOrig="580">
          <v:shape id="_x0000_i1042" type="#_x0000_t75" style="width:32.1pt;height:28.7pt" o:ole="">
            <v:imagedata r:id="rId39" o:title=""/>
          </v:shape>
          <o:OLEObject Type="Embed" ProgID="Equation.DSMT4" ShapeID="_x0000_i1042" DrawAspect="Content" ObjectID="_1503920899" r:id="rId40"/>
        </w:object>
      </w:r>
      <w:r>
        <w:rPr>
          <w:rFonts w:ascii="Times New Roman" w:hAnsi="Times New Roman" w:cs="Times New Roman"/>
        </w:rPr>
        <w:t>? (Circle ALL that are equivalent.)</w:t>
      </w:r>
    </w:p>
    <w:p w:rsidR="0089673F" w:rsidRDefault="00581036" w:rsidP="0089673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9673F">
        <w:rPr>
          <w:rFonts w:ascii="Times New Roman" w:hAnsi="Times New Roman" w:cs="Times New Roman"/>
          <w:position w:val="-22"/>
        </w:rPr>
        <w:object w:dxaOrig="540" w:dyaOrig="580">
          <v:shape id="_x0000_i1043" type="#_x0000_t75" style="width:27.25pt;height:28.7pt" o:ole="">
            <v:imagedata r:id="rId41" o:title=""/>
          </v:shape>
          <o:OLEObject Type="Embed" ProgID="Equation.DSMT4" ShapeID="_x0000_i1043" DrawAspect="Content" ObjectID="_1503920900" r:id="rId42"/>
        </w:object>
      </w:r>
      <w:r w:rsidR="0089673F">
        <w:rPr>
          <w:rFonts w:ascii="Times New Roman" w:hAnsi="Times New Roman" w:cs="Times New Roman"/>
        </w:rPr>
        <w:tab/>
      </w:r>
      <w:r w:rsidR="0089673F">
        <w:rPr>
          <w:rFonts w:ascii="Times New Roman" w:hAnsi="Times New Roman" w:cs="Times New Roman"/>
        </w:rPr>
        <w:tab/>
        <w:t xml:space="preserve">B.   </w:t>
      </w:r>
      <w:r w:rsidRPr="0089673F">
        <w:rPr>
          <w:rFonts w:ascii="Times New Roman" w:hAnsi="Times New Roman" w:cs="Times New Roman"/>
          <w:position w:val="-22"/>
        </w:rPr>
        <w:object w:dxaOrig="660" w:dyaOrig="580">
          <v:shape id="_x0000_i1044" type="#_x0000_t75" style="width:33.1pt;height:28.7pt" o:ole="">
            <v:imagedata r:id="rId43" o:title=""/>
          </v:shape>
          <o:OLEObject Type="Embed" ProgID="Equation.DSMT4" ShapeID="_x0000_i1044" DrawAspect="Content" ObjectID="_1503920901" r:id="rId44"/>
        </w:object>
      </w:r>
      <w:r w:rsidR="0089673F">
        <w:rPr>
          <w:rFonts w:ascii="Times New Roman" w:hAnsi="Times New Roman" w:cs="Times New Roman"/>
        </w:rPr>
        <w:tab/>
      </w:r>
      <w:r w:rsidR="0089673F">
        <w:rPr>
          <w:rFonts w:ascii="Times New Roman" w:hAnsi="Times New Roman" w:cs="Times New Roman"/>
        </w:rPr>
        <w:tab/>
        <w:t xml:space="preserve">C.   </w:t>
      </w:r>
      <w:r w:rsidRPr="00581036">
        <w:rPr>
          <w:rFonts w:ascii="Times New Roman" w:hAnsi="Times New Roman" w:cs="Times New Roman"/>
          <w:position w:val="-26"/>
        </w:rPr>
        <w:object w:dxaOrig="880" w:dyaOrig="639">
          <v:shape id="_x0000_i1045" type="#_x0000_t75" style="width:44.25pt;height:32.1pt" o:ole="">
            <v:imagedata r:id="rId45" o:title=""/>
          </v:shape>
          <o:OLEObject Type="Embed" ProgID="Equation.DSMT4" ShapeID="_x0000_i1045" DrawAspect="Content" ObjectID="_1503920902" r:id="rId46"/>
        </w:object>
      </w:r>
      <w:r w:rsidR="0089673F">
        <w:rPr>
          <w:rFonts w:ascii="Times New Roman" w:hAnsi="Times New Roman" w:cs="Times New Roman"/>
        </w:rPr>
        <w:tab/>
      </w:r>
      <w:r w:rsidR="0089673F">
        <w:rPr>
          <w:rFonts w:ascii="Times New Roman" w:hAnsi="Times New Roman" w:cs="Times New Roman"/>
        </w:rPr>
        <w:tab/>
        <w:t xml:space="preserve">D.   </w:t>
      </w:r>
      <w:r w:rsidRPr="0089673F">
        <w:rPr>
          <w:rFonts w:ascii="Times New Roman" w:hAnsi="Times New Roman" w:cs="Times New Roman"/>
          <w:position w:val="-22"/>
        </w:rPr>
        <w:object w:dxaOrig="580" w:dyaOrig="580">
          <v:shape id="_x0000_i1046" type="#_x0000_t75" style="width:29.2pt;height:28.7pt" o:ole="">
            <v:imagedata r:id="rId47" o:title=""/>
          </v:shape>
          <o:OLEObject Type="Embed" ProgID="Equation.DSMT4" ShapeID="_x0000_i1046" DrawAspect="Content" ObjectID="_1503920903" r:id="rId48"/>
        </w:object>
      </w:r>
      <w:r w:rsidR="0089673F">
        <w:rPr>
          <w:rFonts w:ascii="Times New Roman" w:hAnsi="Times New Roman" w:cs="Times New Roman"/>
        </w:rPr>
        <w:tab/>
      </w:r>
      <w:r w:rsidR="0089673F">
        <w:rPr>
          <w:rFonts w:ascii="Times New Roman" w:hAnsi="Times New Roman" w:cs="Times New Roman"/>
        </w:rPr>
        <w:tab/>
        <w:t xml:space="preserve">E.   </w:t>
      </w:r>
      <w:r w:rsidR="006B0748" w:rsidRPr="0089673F">
        <w:rPr>
          <w:rFonts w:ascii="Times New Roman" w:hAnsi="Times New Roman" w:cs="Times New Roman"/>
          <w:position w:val="-22"/>
        </w:rPr>
        <w:object w:dxaOrig="859" w:dyaOrig="580">
          <v:shape id="_x0000_i1047" type="#_x0000_t75" style="width:43.3pt;height:28.7pt" o:ole="">
            <v:imagedata r:id="rId49" o:title=""/>
          </v:shape>
          <o:OLEObject Type="Embed" ProgID="Equation.DSMT4" ShapeID="_x0000_i1047" DrawAspect="Content" ObjectID="_1503920904" r:id="rId50"/>
        </w:object>
      </w:r>
    </w:p>
    <w:p w:rsidR="0089673F" w:rsidRPr="0089673F" w:rsidRDefault="0089673F" w:rsidP="0089673F">
      <w:pPr>
        <w:rPr>
          <w:rFonts w:ascii="Times New Roman" w:hAnsi="Times New Roman" w:cs="Times New Roman"/>
        </w:rPr>
      </w:pPr>
    </w:p>
    <w:p w:rsidR="0089673F" w:rsidRDefault="006F3015" w:rsidP="008967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2C18FB" wp14:editId="1CC727E8">
                <wp:simplePos x="0" y="0"/>
                <wp:positionH relativeFrom="column">
                  <wp:posOffset>36195</wp:posOffset>
                </wp:positionH>
                <wp:positionV relativeFrom="paragraph">
                  <wp:posOffset>22225</wp:posOffset>
                </wp:positionV>
                <wp:extent cx="114935" cy="111125"/>
                <wp:effectExtent l="19050" t="38100" r="37465" b="41275"/>
                <wp:wrapNone/>
                <wp:docPr id="39" name="5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11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9534E" id="5-Point Star 39" o:spid="_x0000_s1026" style="position:absolute;margin-left:2.85pt;margin-top:1.75pt;width:9.05pt;height: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935,1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" path="m,42446r43902,l57468,,71033,42446r43902,l79418,68679r13566,42446l57468,84891,21951,111125,35517,68679,,42446xe" fillcolor="black [3200]" strokecolor="black [1600]" strokeweight="2pt">
                <v:path arrowok="t" o:connecttype="custom" o:connectlocs="0,42446;43902,42446;57468,0;71033,42446;114935,42446;79418,68679;92984,111125;57468,84891;21951,111125;35517,68679;0,42446" o:connectangles="0,0,0,0,0,0,0,0,0,0,0"/>
              </v:shape>
            </w:pict>
          </mc:Fallback>
        </mc:AlternateContent>
      </w:r>
      <w:r w:rsidR="0098507C">
        <w:rPr>
          <w:rFonts w:ascii="Times New Roman" w:hAnsi="Times New Roman" w:cs="Times New Roman"/>
        </w:rPr>
        <w:t xml:space="preserve">Write a function that models the volume of a rectangular prism (box) whose height is </w:t>
      </w:r>
      <w:r w:rsidR="00791DC4">
        <w:rPr>
          <w:rFonts w:ascii="Times New Roman" w:hAnsi="Times New Roman" w:cs="Times New Roman"/>
        </w:rPr>
        <w:t xml:space="preserve">3 times the width and whose length is 10 units more than the width.  (Use </w:t>
      </w:r>
      <w:r w:rsidR="00791DC4" w:rsidRPr="00791DC4">
        <w:rPr>
          <w:rFonts w:ascii="Times New Roman" w:hAnsi="Times New Roman" w:cs="Times New Roman"/>
          <w:position w:val="-6"/>
        </w:rPr>
        <w:object w:dxaOrig="760" w:dyaOrig="260">
          <v:shape id="_x0000_i1048" type="#_x0000_t75" style="width:37.95pt;height:13.15pt" o:ole="">
            <v:imagedata r:id="rId51" o:title=""/>
          </v:shape>
          <o:OLEObject Type="Embed" ProgID="Equation.DSMT4" ShapeID="_x0000_i1048" DrawAspect="Content" ObjectID="_1503920905" r:id="rId52"/>
        </w:object>
      </w:r>
      <w:r w:rsidR="00791DC4">
        <w:rPr>
          <w:rFonts w:ascii="Times New Roman" w:hAnsi="Times New Roman" w:cs="Times New Roman"/>
        </w:rPr>
        <w:t>)</w:t>
      </w:r>
    </w:p>
    <w:p w:rsidR="008D63DE" w:rsidRPr="00A714DE" w:rsidRDefault="008D63DE" w:rsidP="00A714DE">
      <w:pPr>
        <w:rPr>
          <w:rFonts w:ascii="Times New Roman" w:hAnsi="Times New Roman" w:cs="Times New Roman"/>
        </w:rPr>
      </w:pPr>
    </w:p>
    <w:sectPr w:rsidR="008D63DE" w:rsidRPr="00A714DE" w:rsidSect="00D06F1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D1CC7"/>
    <w:multiLevelType w:val="hybridMultilevel"/>
    <w:tmpl w:val="860C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B5362"/>
    <w:multiLevelType w:val="hybridMultilevel"/>
    <w:tmpl w:val="34E0B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7559F"/>
    <w:multiLevelType w:val="hybridMultilevel"/>
    <w:tmpl w:val="6A9C3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6234E"/>
    <w:multiLevelType w:val="hybridMultilevel"/>
    <w:tmpl w:val="399EEA5C"/>
    <w:lvl w:ilvl="0" w:tplc="21B8135C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drawingGridHorizontalSpacing w:val="14"/>
  <w:drawingGridVerticalSpacing w:val="1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C6"/>
    <w:rsid w:val="00063004"/>
    <w:rsid w:val="00066A82"/>
    <w:rsid w:val="00073601"/>
    <w:rsid w:val="000A2F66"/>
    <w:rsid w:val="000E72A2"/>
    <w:rsid w:val="00184E69"/>
    <w:rsid w:val="001A0AF0"/>
    <w:rsid w:val="001C5068"/>
    <w:rsid w:val="001D6167"/>
    <w:rsid w:val="00200FB7"/>
    <w:rsid w:val="0020405B"/>
    <w:rsid w:val="00212309"/>
    <w:rsid w:val="002607A2"/>
    <w:rsid w:val="00283F08"/>
    <w:rsid w:val="002B4D69"/>
    <w:rsid w:val="002C1190"/>
    <w:rsid w:val="002E558D"/>
    <w:rsid w:val="002F310D"/>
    <w:rsid w:val="002F3710"/>
    <w:rsid w:val="00325E44"/>
    <w:rsid w:val="003541FE"/>
    <w:rsid w:val="003E67B9"/>
    <w:rsid w:val="00401E2E"/>
    <w:rsid w:val="004804AD"/>
    <w:rsid w:val="004F1235"/>
    <w:rsid w:val="005159F3"/>
    <w:rsid w:val="00544D33"/>
    <w:rsid w:val="00565C54"/>
    <w:rsid w:val="00571FE9"/>
    <w:rsid w:val="00581036"/>
    <w:rsid w:val="00583F7E"/>
    <w:rsid w:val="005900BF"/>
    <w:rsid w:val="005D2D01"/>
    <w:rsid w:val="0060313C"/>
    <w:rsid w:val="00693BBD"/>
    <w:rsid w:val="006B0748"/>
    <w:rsid w:val="006B3D58"/>
    <w:rsid w:val="006E3502"/>
    <w:rsid w:val="006E3659"/>
    <w:rsid w:val="006F3015"/>
    <w:rsid w:val="007824A7"/>
    <w:rsid w:val="00791DC4"/>
    <w:rsid w:val="007928F1"/>
    <w:rsid w:val="007C0ADA"/>
    <w:rsid w:val="00801221"/>
    <w:rsid w:val="0089673F"/>
    <w:rsid w:val="008B20D5"/>
    <w:rsid w:val="008D63DE"/>
    <w:rsid w:val="008E2026"/>
    <w:rsid w:val="009009F9"/>
    <w:rsid w:val="0093301B"/>
    <w:rsid w:val="0098507C"/>
    <w:rsid w:val="009861BB"/>
    <w:rsid w:val="00A714DE"/>
    <w:rsid w:val="00A8102A"/>
    <w:rsid w:val="00AA5F9C"/>
    <w:rsid w:val="00AD5317"/>
    <w:rsid w:val="00AE2773"/>
    <w:rsid w:val="00AF7C11"/>
    <w:rsid w:val="00B06AE2"/>
    <w:rsid w:val="00B23E55"/>
    <w:rsid w:val="00B304AB"/>
    <w:rsid w:val="00B45EA4"/>
    <w:rsid w:val="00B54B08"/>
    <w:rsid w:val="00B72FBA"/>
    <w:rsid w:val="00BD1727"/>
    <w:rsid w:val="00C33202"/>
    <w:rsid w:val="00C362FB"/>
    <w:rsid w:val="00C709EB"/>
    <w:rsid w:val="00C923D6"/>
    <w:rsid w:val="00CE57E2"/>
    <w:rsid w:val="00D06F1D"/>
    <w:rsid w:val="00D16339"/>
    <w:rsid w:val="00D24C44"/>
    <w:rsid w:val="00D413E8"/>
    <w:rsid w:val="00D420C6"/>
    <w:rsid w:val="00E23633"/>
    <w:rsid w:val="00E577DA"/>
    <w:rsid w:val="00E60C04"/>
    <w:rsid w:val="00E6377E"/>
    <w:rsid w:val="00F21321"/>
    <w:rsid w:val="00FB615F"/>
    <w:rsid w:val="00FC4957"/>
    <w:rsid w:val="00FC4CB3"/>
    <w:rsid w:val="00FD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docId w15:val="{66B1CCA1-9239-4B3A-854E-011FC128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2</Pages>
  <Words>694</Words>
  <Characters>2971</Characters>
  <Application>Microsoft Office Word</Application>
  <DocSecurity>0</DocSecurity>
  <Lines>106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WCSD Educational User</dc:creator>
  <cp:keywords/>
  <dc:description/>
  <cp:lastModifiedBy>Cass Mc^2</cp:lastModifiedBy>
  <cp:revision>13</cp:revision>
  <cp:lastPrinted>2014-08-12T13:38:00Z</cp:lastPrinted>
  <dcterms:created xsi:type="dcterms:W3CDTF">2015-09-15T13:14:00Z</dcterms:created>
  <dcterms:modified xsi:type="dcterms:W3CDTF">2015-09-16T20:59:00Z</dcterms:modified>
</cp:coreProperties>
</file>