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E15A92" wp14:editId="3E5C865B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BF9E2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F0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183F02" w:rsidRDefault="00183F02" w:rsidP="00183F02">
      <w:pPr>
        <w:rPr>
          <w:rFonts w:ascii="Times New Roman" w:hAnsi="Times New Roman" w:cs="Times New Roman"/>
        </w:rPr>
      </w:pPr>
    </w:p>
    <w:p w:rsidR="004745E4" w:rsidRDefault="00183F02" w:rsidP="0018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212A">
        <w:rPr>
          <w:rFonts w:ascii="Times New Roman" w:hAnsi="Times New Roman" w:cs="Times New Roman"/>
        </w:rPr>
        <w:t xml:space="preserve"> </w:t>
      </w:r>
    </w:p>
    <w:p w:rsidR="004745E4" w:rsidRDefault="004745E4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–8</w:t>
      </w:r>
    </w:p>
    <w:p w:rsidR="004745E4" w:rsidRDefault="004745E4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</w:t>
      </w:r>
    </w:p>
    <w:p w:rsidR="004745E4" w:rsidRDefault="004745E4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4745E4" w:rsidRDefault="00183F02" w:rsidP="00183F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83F02" w:rsidRDefault="004745E4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:rsidR="004745E4" w:rsidRDefault="004745E4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:rsidR="00183F02" w:rsidRPr="00A0780C" w:rsidRDefault="00476528" w:rsidP="004745E4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</w:t>
      </w:r>
    </w:p>
    <w:p w:rsidR="00183F02" w:rsidRPr="00A0780C" w:rsidRDefault="00476528" w:rsidP="004765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0780C">
        <w:rPr>
          <w:rFonts w:ascii="Times New Roman" w:hAnsi="Times New Roman" w:cs="Times New Roman"/>
        </w:rPr>
        <w:t xml:space="preserve"> </w:t>
      </w:r>
    </w:p>
    <w:p w:rsidR="00183F02" w:rsidRPr="00A0780C" w:rsidRDefault="00476528" w:rsidP="004765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0780C">
        <w:rPr>
          <w:rFonts w:ascii="Times New Roman" w:hAnsi="Times New Roman" w:cs="Times New Roman"/>
          <w:position w:val="-22"/>
        </w:rPr>
        <w:object w:dxaOrig="2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1.2pt;height:29.7pt" o:ole="">
            <v:imagedata r:id="rId6" o:title=""/>
          </v:shape>
          <o:OLEObject Type="Embed" ProgID="Equation.DSMT4" ShapeID="_x0000_i1082" DrawAspect="Content" ObjectID="_1503326281" r:id="rId7"/>
        </w:object>
      </w:r>
      <w:r w:rsidR="00A0780C" w:rsidRPr="00A0780C">
        <w:rPr>
          <w:rFonts w:ascii="Times New Roman" w:hAnsi="Times New Roman" w:cs="Times New Roman"/>
        </w:rPr>
        <w:t xml:space="preserve"> ≈</w:t>
      </w:r>
      <w:r w:rsidR="00A0780C">
        <w:rPr>
          <w:rFonts w:ascii="Times New Roman" w:hAnsi="Times New Roman" w:cs="Times New Roman"/>
        </w:rPr>
        <w:t xml:space="preserve"> 2.333</w:t>
      </w:r>
    </w:p>
    <w:p w:rsidR="00A0780C" w:rsidRPr="00A0780C" w:rsidRDefault="00A0780C" w:rsidP="004765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0780C">
        <w:rPr>
          <w:rFonts w:ascii="Times New Roman" w:hAnsi="Times New Roman" w:cs="Times New Roman"/>
          <w:position w:val="-22"/>
        </w:rPr>
        <w:object w:dxaOrig="300" w:dyaOrig="580">
          <v:shape id="_x0000_i1085" type="#_x0000_t75" style="width:15.1pt;height:29.7pt" o:ole="">
            <v:imagedata r:id="rId8" o:title=""/>
          </v:shape>
          <o:OLEObject Type="Embed" ProgID="Equation.DSMT4" ShapeID="_x0000_i1085" DrawAspect="Content" ObjectID="_1503326282" r:id="rId9"/>
        </w:object>
      </w:r>
      <w:r>
        <w:rPr>
          <w:rFonts w:ascii="Times New Roman" w:hAnsi="Times New Roman" w:cs="Times New Roman"/>
        </w:rPr>
        <w:t xml:space="preserve"> </w:t>
      </w:r>
      <w:r w:rsidRPr="00A0780C">
        <w:rPr>
          <w:rFonts w:ascii="Times New Roman" w:hAnsi="Times New Roman" w:cs="Times New Roman"/>
        </w:rPr>
        <w:t>≈</w:t>
      </w:r>
      <w:r>
        <w:rPr>
          <w:rFonts w:ascii="Times New Roman" w:hAnsi="Times New Roman" w:cs="Times New Roman"/>
        </w:rPr>
        <w:t xml:space="preserve"> 4.667</w:t>
      </w:r>
    </w:p>
    <w:p w:rsidR="00A0780C" w:rsidRDefault="00A0780C" w:rsidP="00476528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0780C">
        <w:rPr>
          <w:rFonts w:ascii="Times New Roman" w:hAnsi="Times New Roman" w:cs="Times New Roman"/>
          <w:position w:val="-22"/>
        </w:rPr>
        <w:object w:dxaOrig="220" w:dyaOrig="580">
          <v:shape id="_x0000_i1088" type="#_x0000_t75" style="width:11.2pt;height:29.7pt" o:ole="">
            <v:imagedata r:id="rId10" o:title=""/>
          </v:shape>
          <o:OLEObject Type="Embed" ProgID="Equation.DSMT4" ShapeID="_x0000_i1088" DrawAspect="Content" ObjectID="_1503326283" r:id="rId11"/>
        </w:object>
      </w:r>
      <w:r>
        <w:rPr>
          <w:rFonts w:ascii="Times New Roman" w:hAnsi="Times New Roman" w:cs="Times New Roman"/>
        </w:rPr>
        <w:t xml:space="preserve"> </w:t>
      </w:r>
      <w:r w:rsidRPr="00A0780C">
        <w:rPr>
          <w:rFonts w:ascii="Times New Roman" w:hAnsi="Times New Roman" w:cs="Times New Roman"/>
        </w:rPr>
        <w:t>≈</w:t>
      </w:r>
      <w:r>
        <w:rPr>
          <w:rFonts w:ascii="Times New Roman" w:hAnsi="Times New Roman" w:cs="Times New Roman"/>
        </w:rPr>
        <w:t xml:space="preserve"> 1.167</w:t>
      </w:r>
    </w:p>
    <w:p w:rsidR="00A0780C" w:rsidRDefault="00A0780C" w:rsidP="00A078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3F02" w:rsidRDefault="00A0780C" w:rsidP="00A078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3</w:t>
      </w:r>
    </w:p>
    <w:p w:rsidR="00A0780C" w:rsidRDefault="00A0780C" w:rsidP="00A078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A0780C">
        <w:rPr>
          <w:rFonts w:ascii="Times New Roman" w:hAnsi="Times New Roman" w:cs="Times New Roman"/>
          <w:position w:val="-22"/>
        </w:rPr>
        <w:object w:dxaOrig="220" w:dyaOrig="580">
          <v:shape id="_x0000_i1095" type="#_x0000_t75" style="width:11.2pt;height:29.7pt" o:ole="">
            <v:imagedata r:id="rId12" o:title=""/>
          </v:shape>
          <o:OLEObject Type="Embed" ProgID="Equation.DSMT4" ShapeID="_x0000_i1095" DrawAspect="Content" ObjectID="_1503326284" r:id="rId13"/>
        </w:object>
      </w:r>
      <w:r>
        <w:rPr>
          <w:rFonts w:ascii="Times New Roman" w:hAnsi="Times New Roman" w:cs="Times New Roman"/>
        </w:rPr>
        <w:t xml:space="preserve"> = 0.6</w:t>
      </w:r>
    </w:p>
    <w:p w:rsidR="000B0680" w:rsidRDefault="000B0680" w:rsidP="00A0780C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:rsidR="000B0680" w:rsidRPr="000B0680" w:rsidRDefault="000B0680" w:rsidP="000B0680">
      <w:pPr>
        <w:rPr>
          <w:rFonts w:ascii="Times New Roman" w:hAnsi="Times New Roman" w:cs="Times New Roman"/>
        </w:rPr>
      </w:pPr>
    </w:p>
    <w:p w:rsidR="000B0680" w:rsidRP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B0680">
        <w:rPr>
          <w:rFonts w:ascii="Times New Roman" w:hAnsi="Times New Roman" w:cs="Times New Roman"/>
        </w:rPr>
        <w:t xml:space="preserve">Greatest rate: </w:t>
      </w:r>
      <w:r w:rsidRPr="000B0680">
        <w:rPr>
          <w:rFonts w:ascii="Times New Roman" w:hAnsi="Times New Roman" w:cs="Times New Roman"/>
          <w:position w:val="-12"/>
        </w:rPr>
        <w:object w:dxaOrig="900" w:dyaOrig="360">
          <v:shape id="_x0000_i1101" type="#_x0000_t75" style="width:44.75pt;height:18.5pt" o:ole="">
            <v:imagedata r:id="rId14" o:title=""/>
          </v:shape>
          <o:OLEObject Type="Embed" ProgID="Equation.DSMT4" ShapeID="_x0000_i1101" DrawAspect="Content" ObjectID="_1503326285" r:id="rId15"/>
        </w:object>
      </w:r>
      <w:r w:rsidRPr="000B0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r w:rsidRPr="000B0680">
        <w:rPr>
          <w:rFonts w:ascii="Times New Roman" w:hAnsi="Times New Roman" w:cs="Times New Roman"/>
        </w:rPr>
        <w:t>exponential</w:t>
      </w:r>
      <w:r>
        <w:rPr>
          <w:rFonts w:ascii="Times New Roman" w:hAnsi="Times New Roman" w:cs="Times New Roman"/>
        </w:rPr>
        <w:t>)</w:t>
      </w:r>
    </w:p>
    <w:p w:rsidR="000B0680" w:rsidRPr="000B0680" w:rsidRDefault="000B0680" w:rsidP="000B0680">
      <w:pPr>
        <w:pStyle w:val="ListParagraph"/>
        <w:rPr>
          <w:rFonts w:ascii="Times New Roman" w:hAnsi="Times New Roman" w:cs="Times New Roman"/>
        </w:rPr>
      </w:pPr>
      <w:r w:rsidRPr="000B0680">
        <w:rPr>
          <w:rFonts w:ascii="Times New Roman" w:hAnsi="Times New Roman" w:cs="Times New Roman"/>
        </w:rPr>
        <w:t xml:space="preserve">Least rate: </w:t>
      </w:r>
      <w:r w:rsidRPr="000B0680">
        <w:rPr>
          <w:rFonts w:ascii="Times New Roman" w:hAnsi="Times New Roman" w:cs="Times New Roman"/>
          <w:position w:val="-12"/>
        </w:rPr>
        <w:object w:dxaOrig="1600" w:dyaOrig="360">
          <v:shape id="_x0000_i1107" type="#_x0000_t75" style="width:79.8pt;height:18.5pt" o:ole="">
            <v:imagedata r:id="rId16" o:title=""/>
          </v:shape>
          <o:OLEObject Type="Embed" ProgID="Equation.DSMT4" ShapeID="_x0000_i1107" DrawAspect="Content" ObjectID="_1503326286" r:id="rId17"/>
        </w:object>
      </w:r>
      <w:r>
        <w:rPr>
          <w:rFonts w:ascii="Times New Roman" w:hAnsi="Times New Roman" w:cs="Times New Roman"/>
        </w:rPr>
        <w:t xml:space="preserve">  (linear)</w:t>
      </w:r>
    </w:p>
    <w:p w:rsidR="000B0680" w:rsidRPr="000B0680" w:rsidRDefault="000B0680" w:rsidP="000B0680">
      <w:pPr>
        <w:rPr>
          <w:rFonts w:ascii="Times New Roman" w:hAnsi="Times New Roman" w:cs="Times New Roman"/>
        </w:rPr>
      </w:pP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</w:t>
      </w:r>
    </w:p>
    <w:p w:rsidR="000B0680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Neither</w:t>
      </w:r>
    </w:p>
    <w:p w:rsidR="00183F02" w:rsidRDefault="000B0680" w:rsidP="000B0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B0680" w:rsidRDefault="000B0680" w:rsidP="000B06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Shifted right 5, shifted up 1, </w:t>
      </w:r>
      <w:r w:rsidR="00F64EBE">
        <w:rPr>
          <w:rFonts w:ascii="Times New Roman" w:hAnsi="Times New Roman" w:cs="Times New Roman"/>
        </w:rPr>
        <w:t>vertical stretch by a factor of 3.</w:t>
      </w:r>
    </w:p>
    <w:p w:rsidR="00F64EBE" w:rsidRDefault="00F64EBE" w:rsidP="000B068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F64EBE">
        <w:rPr>
          <w:rFonts w:ascii="Times New Roman" w:hAnsi="Times New Roman" w:cs="Times New Roman"/>
        </w:rPr>
        <w:t xml:space="preserve">Vertex: </w:t>
      </w:r>
      <w:r w:rsidRPr="00F64EBE">
        <w:rPr>
          <w:rFonts w:ascii="Times New Roman" w:hAnsi="Times New Roman" w:cs="Times New Roman"/>
          <w:position w:val="-12"/>
        </w:rPr>
        <w:object w:dxaOrig="480" w:dyaOrig="360">
          <v:shape id="_x0000_i1118" type="#_x0000_t75" style="width:23.85pt;height:18.5pt" o:ole="">
            <v:imagedata r:id="rId18" o:title=""/>
          </v:shape>
          <o:OLEObject Type="Embed" ProgID="Equation.DSMT4" ShapeID="_x0000_i1118" DrawAspect="Content" ObjectID="_1503326287" r:id="rId19"/>
        </w:object>
      </w:r>
      <w:r w:rsidRPr="00F64EBE">
        <w:rPr>
          <w:rFonts w:ascii="Times New Roman" w:hAnsi="Times New Roman" w:cs="Times New Roman"/>
        </w:rPr>
        <w:t>, Minimum</w:t>
      </w:r>
    </w:p>
    <w:p w:rsidR="00F64EBE" w:rsidRPr="00F64EBE" w:rsidRDefault="00F64EBE" w:rsidP="00F64EBE">
      <w:pPr>
        <w:rPr>
          <w:rFonts w:ascii="Times New Roman" w:hAnsi="Times New Roman" w:cs="Times New Roman"/>
        </w:rPr>
      </w:pPr>
    </w:p>
    <w:p w:rsidR="00406CAF" w:rsidRPr="00F8288B" w:rsidRDefault="00F64EBE" w:rsidP="006048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D246" wp14:editId="6DC4AF94">
                <wp:simplePos x="0" y="0"/>
                <wp:positionH relativeFrom="column">
                  <wp:posOffset>67310</wp:posOffset>
                </wp:positionH>
                <wp:positionV relativeFrom="paragraph">
                  <wp:posOffset>46080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9136" id="5-Point Star 39" o:spid="_x0000_s1026" style="position:absolute;margin-left:5.3pt;margin-top:3.65pt;width:9.1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>Yes</w:t>
      </w:r>
      <w:r w:rsidR="00D508BB">
        <w:rPr>
          <w:rFonts w:ascii="Times New Roman" w:hAnsi="Times New Roman" w:cs="Times New Roman"/>
        </w:rPr>
        <w:t>,</w:t>
      </w:r>
      <w:r w:rsidR="00F8288B">
        <w:rPr>
          <w:rFonts w:ascii="Times New Roman" w:hAnsi="Times New Roman" w:cs="Times New Roman"/>
        </w:rPr>
        <w:t xml:space="preserve"> there is such a function</w:t>
      </w:r>
      <w:r>
        <w:rPr>
          <w:rFonts w:ascii="Times New Roman" w:hAnsi="Times New Roman" w:cs="Times New Roman"/>
        </w:rPr>
        <w:t xml:space="preserve">: </w:t>
      </w:r>
      <w:r w:rsidRPr="00687C32">
        <w:rPr>
          <w:position w:val="-12"/>
        </w:rPr>
        <w:object w:dxaOrig="859" w:dyaOrig="360">
          <v:shape id="_x0000_i1126" type="#_x0000_t75" style="width:42.8pt;height:18.5pt" o:ole="">
            <v:imagedata r:id="rId20" o:title=""/>
          </v:shape>
          <o:OLEObject Type="Embed" ProgID="Equation.DSMT4" ShapeID="_x0000_i1126" DrawAspect="Content" ObjectID="_1503326288" r:id="rId21"/>
        </w:object>
      </w:r>
      <w:bookmarkStart w:id="0" w:name="_GoBack"/>
      <w:bookmarkEnd w:id="0"/>
    </w:p>
    <w:sectPr w:rsidR="00406CAF" w:rsidRPr="00F8288B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418C"/>
    <w:multiLevelType w:val="hybridMultilevel"/>
    <w:tmpl w:val="BC244FEC"/>
    <w:lvl w:ilvl="0" w:tplc="7CD2F4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4E6D"/>
    <w:multiLevelType w:val="hybridMultilevel"/>
    <w:tmpl w:val="F2F8B1C0"/>
    <w:lvl w:ilvl="0" w:tplc="CC0093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35293"/>
    <w:multiLevelType w:val="hybridMultilevel"/>
    <w:tmpl w:val="0E949F8C"/>
    <w:lvl w:ilvl="0" w:tplc="6EFE62A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4CC"/>
    <w:multiLevelType w:val="hybridMultilevel"/>
    <w:tmpl w:val="3EFC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81DCC"/>
    <w:rsid w:val="000B0680"/>
    <w:rsid w:val="00183F02"/>
    <w:rsid w:val="001A7299"/>
    <w:rsid w:val="00406CAF"/>
    <w:rsid w:val="0044769B"/>
    <w:rsid w:val="004745E4"/>
    <w:rsid w:val="00476528"/>
    <w:rsid w:val="005F44E0"/>
    <w:rsid w:val="006048D2"/>
    <w:rsid w:val="00684F8F"/>
    <w:rsid w:val="007548EC"/>
    <w:rsid w:val="00824D97"/>
    <w:rsid w:val="0085208E"/>
    <w:rsid w:val="00A0780C"/>
    <w:rsid w:val="00D508BB"/>
    <w:rsid w:val="00DF7355"/>
    <w:rsid w:val="00F15BD2"/>
    <w:rsid w:val="00F64EBE"/>
    <w:rsid w:val="00F8288B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D95D-C30E-4569-BE95-B162FB90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 Mc^2</cp:lastModifiedBy>
  <cp:revision>5</cp:revision>
  <dcterms:created xsi:type="dcterms:W3CDTF">2015-09-09T22:47:00Z</dcterms:created>
  <dcterms:modified xsi:type="dcterms:W3CDTF">2015-09-09T23:50:00Z</dcterms:modified>
</cp:coreProperties>
</file>